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953125" w14:textId="77777777" w:rsidR="006A0818" w:rsidRDefault="006A0818" w:rsidP="006A0818">
      <w:pPr>
        <w:spacing w:line="240" w:lineRule="auto"/>
        <w:ind w:left="448" w:hanging="448"/>
        <w:contextualSpacing/>
        <w:jc w:val="center"/>
        <w:rPr>
          <w:rFonts w:ascii="Times New Roman" w:hAnsi="Times New Roman" w:cs="Times New Roman"/>
          <w:b/>
          <w:bCs/>
          <w:sz w:val="24"/>
          <w:szCs w:val="24"/>
          <w:u w:val="single"/>
        </w:rPr>
      </w:pPr>
    </w:p>
    <w:p w14:paraId="73839B78" w14:textId="2253A2B1" w:rsidR="002A203B" w:rsidRDefault="00282C10" w:rsidP="006A0818">
      <w:pPr>
        <w:spacing w:line="240" w:lineRule="auto"/>
        <w:ind w:left="448" w:hanging="448"/>
        <w:contextualSpacing/>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TEMPLATE FOR </w:t>
      </w:r>
      <w:r w:rsidR="006968CE" w:rsidRPr="006968CE">
        <w:rPr>
          <w:rFonts w:ascii="Times New Roman" w:hAnsi="Times New Roman" w:cs="Times New Roman"/>
          <w:b/>
          <w:bCs/>
          <w:sz w:val="24"/>
          <w:szCs w:val="24"/>
          <w:u w:val="single"/>
        </w:rPr>
        <w:t xml:space="preserve">REGIONAL PERSONNEL ORDER </w:t>
      </w:r>
      <w:r w:rsidR="002A203B">
        <w:rPr>
          <w:rFonts w:ascii="Times New Roman" w:hAnsi="Times New Roman" w:cs="Times New Roman"/>
          <w:b/>
          <w:bCs/>
          <w:sz w:val="24"/>
          <w:szCs w:val="24"/>
          <w:u w:val="single"/>
        </w:rPr>
        <w:t>–</w:t>
      </w:r>
    </w:p>
    <w:p w14:paraId="22EDE78E" w14:textId="7667031E" w:rsidR="006968CE" w:rsidRDefault="006968CE" w:rsidP="006A0818">
      <w:pPr>
        <w:spacing w:line="240" w:lineRule="auto"/>
        <w:ind w:left="448" w:hanging="448"/>
        <w:contextualSpacing/>
        <w:jc w:val="center"/>
        <w:rPr>
          <w:rFonts w:ascii="Times New Roman" w:hAnsi="Times New Roman" w:cs="Times New Roman"/>
          <w:b/>
          <w:bCs/>
          <w:sz w:val="24"/>
          <w:szCs w:val="24"/>
          <w:u w:val="single"/>
        </w:rPr>
      </w:pPr>
      <w:r w:rsidRPr="006968CE">
        <w:rPr>
          <w:rFonts w:ascii="Times New Roman" w:hAnsi="Times New Roman" w:cs="Times New Roman"/>
          <w:b/>
          <w:bCs/>
          <w:sz w:val="24"/>
          <w:szCs w:val="24"/>
          <w:u w:val="single"/>
        </w:rPr>
        <w:t>ATTENDANCE TO</w:t>
      </w:r>
      <w:r w:rsidR="00282C10">
        <w:rPr>
          <w:rFonts w:ascii="Times New Roman" w:hAnsi="Times New Roman" w:cs="Times New Roman"/>
          <w:b/>
          <w:bCs/>
          <w:sz w:val="24"/>
          <w:szCs w:val="24"/>
          <w:u w:val="single"/>
        </w:rPr>
        <w:t xml:space="preserve"> </w:t>
      </w:r>
      <w:r w:rsidRPr="006968CE">
        <w:rPr>
          <w:rFonts w:ascii="Times New Roman" w:hAnsi="Times New Roman" w:cs="Times New Roman"/>
          <w:b/>
          <w:bCs/>
          <w:sz w:val="24"/>
          <w:szCs w:val="24"/>
          <w:u w:val="single"/>
        </w:rPr>
        <w:t>TRAINING</w:t>
      </w:r>
    </w:p>
    <w:p w14:paraId="68EF82FE" w14:textId="77777777" w:rsidR="009915D9" w:rsidRPr="006968CE" w:rsidRDefault="009915D9" w:rsidP="006A0818">
      <w:pPr>
        <w:spacing w:line="240" w:lineRule="auto"/>
        <w:ind w:left="448" w:hanging="448"/>
        <w:contextualSpacing/>
        <w:jc w:val="center"/>
        <w:rPr>
          <w:rFonts w:ascii="Times New Roman" w:hAnsi="Times New Roman" w:cs="Times New Roman"/>
          <w:b/>
          <w:bCs/>
          <w:sz w:val="24"/>
          <w:szCs w:val="24"/>
          <w:u w:val="single"/>
        </w:rPr>
      </w:pPr>
    </w:p>
    <w:p w14:paraId="3AC735DB" w14:textId="0ECAF1D8" w:rsidR="000E58D5" w:rsidRPr="00DC3D62" w:rsidRDefault="00CC54A2" w:rsidP="00282C10">
      <w:pPr>
        <w:ind w:left="6480"/>
        <w:rPr>
          <w:rFonts w:ascii="Times New Roman" w:hAnsi="Times New Roman" w:cs="Times New Roman"/>
          <w:sz w:val="24"/>
          <w:szCs w:val="24"/>
        </w:rPr>
      </w:pPr>
      <w:r>
        <w:rPr>
          <w:rFonts w:ascii="Times New Roman" w:hAnsi="Times New Roman" w:cs="Times New Roman"/>
          <w:sz w:val="24"/>
          <w:szCs w:val="24"/>
        </w:rPr>
        <w:t>[</w:t>
      </w:r>
      <w:r w:rsidR="001F4B77">
        <w:rPr>
          <w:rFonts w:ascii="Times New Roman" w:hAnsi="Times New Roman" w:cs="Times New Roman"/>
          <w:sz w:val="24"/>
          <w:szCs w:val="24"/>
        </w:rPr>
        <w:t>Date</w:t>
      </w:r>
      <w:r>
        <w:rPr>
          <w:rFonts w:ascii="Times New Roman" w:hAnsi="Times New Roman" w:cs="Times New Roman"/>
          <w:sz w:val="24"/>
          <w:szCs w:val="24"/>
        </w:rPr>
        <w:t>]</w:t>
      </w:r>
      <w:r w:rsidR="001F4B77">
        <w:rPr>
          <w:rFonts w:ascii="Times New Roman" w:hAnsi="Times New Roman" w:cs="Times New Roman"/>
          <w:sz w:val="24"/>
          <w:szCs w:val="24"/>
        </w:rPr>
        <w:t xml:space="preserve"> </w:t>
      </w:r>
    </w:p>
    <w:p w14:paraId="0769E97B" w14:textId="3B05C4CF" w:rsidR="000E58D5" w:rsidRPr="00DC3D62" w:rsidRDefault="001F4B77" w:rsidP="000E58D5">
      <w:pPr>
        <w:contextualSpacing/>
        <w:rPr>
          <w:rFonts w:ascii="Times New Roman" w:hAnsi="Times New Roman" w:cs="Times New Roman"/>
          <w:b/>
          <w:sz w:val="24"/>
          <w:szCs w:val="24"/>
        </w:rPr>
      </w:pPr>
      <w:r>
        <w:rPr>
          <w:rFonts w:ascii="Times New Roman" w:hAnsi="Times New Roman" w:cs="Times New Roman"/>
          <w:b/>
          <w:sz w:val="24"/>
          <w:szCs w:val="24"/>
        </w:rPr>
        <w:t xml:space="preserve">REGIONAL </w:t>
      </w:r>
      <w:r w:rsidR="000E58D5" w:rsidRPr="00DC3D62">
        <w:rPr>
          <w:rFonts w:ascii="Times New Roman" w:hAnsi="Times New Roman" w:cs="Times New Roman"/>
          <w:b/>
          <w:sz w:val="24"/>
          <w:szCs w:val="24"/>
        </w:rPr>
        <w:t xml:space="preserve">PERSONNEL ORDER </w:t>
      </w:r>
    </w:p>
    <w:p w14:paraId="052EBBC6" w14:textId="3C013A2E" w:rsidR="000E58D5" w:rsidRPr="00DC3D62" w:rsidRDefault="007F64F4" w:rsidP="000E58D5">
      <w:pPr>
        <w:contextualSpacing/>
        <w:rPr>
          <w:rFonts w:ascii="Times New Roman" w:hAnsi="Times New Roman" w:cs="Times New Roman"/>
          <w:sz w:val="24"/>
          <w:szCs w:val="24"/>
        </w:rPr>
      </w:pPr>
      <w:r w:rsidRPr="00DC3D62">
        <w:rPr>
          <w:rFonts w:ascii="Times New Roman" w:hAnsi="Times New Roman" w:cs="Times New Roman"/>
          <w:sz w:val="24"/>
          <w:szCs w:val="24"/>
        </w:rPr>
        <w:t>No. 202</w:t>
      </w:r>
      <w:r w:rsidR="0093458E" w:rsidRPr="00DC3D62">
        <w:rPr>
          <w:rFonts w:ascii="Times New Roman" w:hAnsi="Times New Roman" w:cs="Times New Roman"/>
          <w:sz w:val="24"/>
          <w:szCs w:val="24"/>
        </w:rPr>
        <w:t>2</w:t>
      </w:r>
      <w:r w:rsidR="000E58D5" w:rsidRPr="00DC3D62">
        <w:rPr>
          <w:rFonts w:ascii="Times New Roman" w:hAnsi="Times New Roman" w:cs="Times New Roman"/>
          <w:sz w:val="24"/>
          <w:szCs w:val="24"/>
        </w:rPr>
        <w:t>- __________</w:t>
      </w:r>
    </w:p>
    <w:p w14:paraId="6CE65539" w14:textId="77777777" w:rsidR="000E58D5" w:rsidRPr="00DC3D62" w:rsidRDefault="000E58D5" w:rsidP="000E58D5">
      <w:pPr>
        <w:rPr>
          <w:rFonts w:ascii="Times New Roman" w:hAnsi="Times New Roman" w:cs="Times New Roman"/>
          <w:sz w:val="24"/>
          <w:szCs w:val="24"/>
        </w:rPr>
      </w:pPr>
    </w:p>
    <w:p w14:paraId="5B6051AF" w14:textId="71FE8EC7" w:rsidR="000E58D5" w:rsidRPr="0040389E" w:rsidRDefault="0040389E" w:rsidP="000E58D5">
      <w:pPr>
        <w:pBdr>
          <w:bottom w:val="single" w:sz="12" w:space="1" w:color="auto"/>
        </w:pBdr>
        <w:ind w:left="1440" w:hanging="1440"/>
        <w:contextualSpacing/>
        <w:jc w:val="both"/>
        <w:rPr>
          <w:rFonts w:ascii="Times New Roman" w:hAnsi="Times New Roman" w:cs="Times New Roman"/>
          <w:b/>
          <w:sz w:val="24"/>
          <w:szCs w:val="24"/>
          <w:u w:val="single"/>
        </w:rPr>
      </w:pPr>
      <w:r>
        <w:rPr>
          <w:rFonts w:ascii="Times New Roman" w:hAnsi="Times New Roman" w:cs="Times New Roman"/>
          <w:b/>
          <w:sz w:val="24"/>
          <w:szCs w:val="24"/>
        </w:rPr>
        <w:t>SUBJECT:</w:t>
      </w:r>
      <w:r>
        <w:rPr>
          <w:rFonts w:ascii="Times New Roman" w:hAnsi="Times New Roman" w:cs="Times New Roman"/>
          <w:b/>
          <w:sz w:val="24"/>
          <w:szCs w:val="24"/>
        </w:rPr>
        <w:tab/>
        <w:t xml:space="preserve">Authority for </w:t>
      </w:r>
      <w:r w:rsidR="005436B1">
        <w:rPr>
          <w:rFonts w:ascii="Times New Roman" w:hAnsi="Times New Roman" w:cs="Times New Roman"/>
          <w:b/>
          <w:sz w:val="24"/>
          <w:szCs w:val="24"/>
        </w:rPr>
        <w:t xml:space="preserve">Selected </w:t>
      </w:r>
      <w:r>
        <w:rPr>
          <w:rFonts w:ascii="Times New Roman" w:hAnsi="Times New Roman" w:cs="Times New Roman"/>
          <w:b/>
          <w:sz w:val="24"/>
          <w:szCs w:val="24"/>
        </w:rPr>
        <w:t xml:space="preserve">MMCHD Personnel to Attend </w:t>
      </w:r>
      <w:r w:rsidRPr="0040389E">
        <w:rPr>
          <w:rFonts w:ascii="Times New Roman" w:hAnsi="Times New Roman" w:cs="Times New Roman"/>
          <w:i/>
          <w:sz w:val="24"/>
          <w:szCs w:val="24"/>
        </w:rPr>
        <w:t>(or to Conduct or to Participate in the or   to Attend and Conduct)</w:t>
      </w:r>
      <w:r>
        <w:rPr>
          <w:rFonts w:ascii="Times New Roman" w:hAnsi="Times New Roman" w:cs="Times New Roman"/>
          <w:b/>
          <w:sz w:val="24"/>
          <w:szCs w:val="24"/>
        </w:rPr>
        <w:t xml:space="preserve"> _________________________ </w:t>
      </w:r>
      <w:r>
        <w:rPr>
          <w:rFonts w:ascii="Times New Roman" w:hAnsi="Times New Roman" w:cs="Times New Roman"/>
          <w:i/>
          <w:sz w:val="24"/>
          <w:szCs w:val="24"/>
        </w:rPr>
        <w:t>(</w:t>
      </w:r>
      <w:r w:rsidRPr="0040389E">
        <w:rPr>
          <w:rFonts w:ascii="Times New Roman" w:hAnsi="Times New Roman" w:cs="Times New Roman"/>
          <w:i/>
          <w:sz w:val="24"/>
          <w:szCs w:val="24"/>
        </w:rPr>
        <w:t>indicate the activity</w:t>
      </w:r>
      <w:r>
        <w:rPr>
          <w:rFonts w:ascii="Times New Roman" w:hAnsi="Times New Roman" w:cs="Times New Roman"/>
          <w:i/>
          <w:sz w:val="24"/>
          <w:szCs w:val="24"/>
        </w:rPr>
        <w:t>)</w:t>
      </w:r>
      <w:r>
        <w:rPr>
          <w:rFonts w:ascii="Times New Roman" w:hAnsi="Times New Roman" w:cs="Times New Roman"/>
          <w:sz w:val="24"/>
          <w:szCs w:val="24"/>
        </w:rPr>
        <w:t xml:space="preserve"> on ________________ </w:t>
      </w:r>
      <w:r>
        <w:rPr>
          <w:rFonts w:ascii="Times New Roman" w:hAnsi="Times New Roman" w:cs="Times New Roman"/>
          <w:i/>
          <w:sz w:val="24"/>
          <w:szCs w:val="24"/>
        </w:rPr>
        <w:t>(</w:t>
      </w:r>
      <w:r w:rsidRPr="0040389E">
        <w:rPr>
          <w:rFonts w:ascii="Times New Roman" w:hAnsi="Times New Roman" w:cs="Times New Roman"/>
          <w:i/>
          <w:sz w:val="24"/>
          <w:szCs w:val="24"/>
        </w:rPr>
        <w:t>indicate the date or inclusive dates of the activity)</w:t>
      </w:r>
      <w:r>
        <w:rPr>
          <w:rFonts w:ascii="Times New Roman" w:hAnsi="Times New Roman" w:cs="Times New Roman"/>
          <w:sz w:val="24"/>
          <w:szCs w:val="24"/>
        </w:rPr>
        <w:t xml:space="preserve"> in</w:t>
      </w:r>
      <w:r w:rsidR="00A27235">
        <w:rPr>
          <w:rFonts w:ascii="Times New Roman" w:hAnsi="Times New Roman" w:cs="Times New Roman"/>
          <w:sz w:val="24"/>
          <w:szCs w:val="24"/>
        </w:rPr>
        <w:t>/at</w:t>
      </w:r>
      <w:r>
        <w:rPr>
          <w:rFonts w:ascii="Times New Roman" w:hAnsi="Times New Roman" w:cs="Times New Roman"/>
          <w:sz w:val="24"/>
          <w:szCs w:val="24"/>
        </w:rPr>
        <w:t xml:space="preserve"> ________________ </w:t>
      </w:r>
      <w:r>
        <w:rPr>
          <w:rFonts w:ascii="Times New Roman" w:hAnsi="Times New Roman" w:cs="Times New Roman"/>
          <w:i/>
          <w:sz w:val="24"/>
          <w:szCs w:val="24"/>
        </w:rPr>
        <w:t>(</w:t>
      </w:r>
      <w:r w:rsidRPr="0040389E">
        <w:rPr>
          <w:rFonts w:ascii="Times New Roman" w:hAnsi="Times New Roman" w:cs="Times New Roman"/>
          <w:i/>
          <w:sz w:val="24"/>
          <w:szCs w:val="24"/>
        </w:rPr>
        <w:t>indicate the venue</w:t>
      </w:r>
      <w:r w:rsidR="003F074A">
        <w:rPr>
          <w:rFonts w:ascii="Times New Roman" w:hAnsi="Times New Roman" w:cs="Times New Roman"/>
          <w:i/>
          <w:sz w:val="24"/>
          <w:szCs w:val="24"/>
        </w:rPr>
        <w:t>*)</w:t>
      </w:r>
    </w:p>
    <w:p w14:paraId="26FA890C" w14:textId="2C5FB9F4" w:rsidR="0093458E" w:rsidRPr="003F074A" w:rsidRDefault="0016161A" w:rsidP="00861A8C">
      <w:pPr>
        <w:tabs>
          <w:tab w:val="left" w:pos="540"/>
        </w:tabs>
        <w:spacing w:line="240" w:lineRule="auto"/>
        <w:contextualSpacing/>
        <w:jc w:val="both"/>
        <w:rPr>
          <w:rFonts w:ascii="Times New Roman" w:hAnsi="Times New Roman"/>
          <w:i/>
          <w:sz w:val="24"/>
          <w:szCs w:val="24"/>
        </w:rPr>
      </w:pPr>
      <w:r w:rsidRPr="00DC3D62">
        <w:rPr>
          <w:rFonts w:ascii="Times New Roman" w:hAnsi="Times New Roman"/>
          <w:sz w:val="24"/>
          <w:szCs w:val="24"/>
        </w:rPr>
        <w:tab/>
      </w:r>
      <w:r w:rsidR="003F074A">
        <w:rPr>
          <w:rFonts w:ascii="Times New Roman" w:hAnsi="Times New Roman"/>
          <w:sz w:val="24"/>
          <w:szCs w:val="24"/>
        </w:rPr>
        <w:t>(</w:t>
      </w:r>
      <w:r w:rsidR="003F074A" w:rsidRPr="003F074A">
        <w:rPr>
          <w:rFonts w:ascii="Times New Roman" w:hAnsi="Times New Roman"/>
          <w:i/>
          <w:sz w:val="24"/>
          <w:szCs w:val="24"/>
        </w:rPr>
        <w:t>*if no venue yet, indicate “Venue to be announced”- this necessitates amendment later</w:t>
      </w:r>
      <w:r w:rsidR="003F074A">
        <w:rPr>
          <w:rFonts w:ascii="Times New Roman" w:hAnsi="Times New Roman"/>
          <w:i/>
          <w:sz w:val="24"/>
          <w:szCs w:val="24"/>
        </w:rPr>
        <w:t>)</w:t>
      </w:r>
    </w:p>
    <w:p w14:paraId="4122A01A" w14:textId="77777777" w:rsidR="005C54E2" w:rsidRDefault="00473393" w:rsidP="00C417FB">
      <w:pPr>
        <w:tabs>
          <w:tab w:val="left" w:pos="540"/>
        </w:tabs>
        <w:spacing w:line="240" w:lineRule="auto"/>
        <w:contextualSpacing/>
        <w:jc w:val="both"/>
        <w:rPr>
          <w:rFonts w:ascii="Times New Roman" w:hAnsi="Times New Roman" w:cs="Times New Roman"/>
          <w:i/>
          <w:sz w:val="24"/>
          <w:szCs w:val="24"/>
        </w:rPr>
      </w:pPr>
      <w:r>
        <w:rPr>
          <w:rFonts w:ascii="Times New Roman" w:hAnsi="Times New Roman" w:cs="Times New Roman"/>
          <w:sz w:val="24"/>
          <w:szCs w:val="24"/>
        </w:rPr>
        <w:tab/>
      </w:r>
      <w:r w:rsidR="00A27235">
        <w:rPr>
          <w:rFonts w:ascii="Times New Roman" w:hAnsi="Times New Roman" w:cs="Times New Roman"/>
          <w:sz w:val="24"/>
          <w:szCs w:val="24"/>
        </w:rPr>
        <w:t xml:space="preserve">The Metro Manila Center for Health Development (MMCHD) through the ________________ </w:t>
      </w:r>
      <w:r w:rsidRPr="00980C05">
        <w:rPr>
          <w:rFonts w:ascii="Times New Roman" w:hAnsi="Times New Roman" w:cs="Times New Roman"/>
          <w:i/>
          <w:sz w:val="24"/>
          <w:szCs w:val="24"/>
        </w:rPr>
        <w:t>(</w:t>
      </w:r>
      <w:r w:rsidR="00A27235">
        <w:rPr>
          <w:rFonts w:ascii="Times New Roman" w:hAnsi="Times New Roman" w:cs="Times New Roman"/>
          <w:i/>
          <w:sz w:val="24"/>
          <w:szCs w:val="24"/>
        </w:rPr>
        <w:t xml:space="preserve">indicate the cluster/section/unit responsible for the conduct of the activity) </w:t>
      </w:r>
      <w:r w:rsidR="00A27235">
        <w:rPr>
          <w:rFonts w:ascii="Times New Roman" w:hAnsi="Times New Roman" w:cs="Times New Roman"/>
          <w:sz w:val="24"/>
          <w:szCs w:val="24"/>
        </w:rPr>
        <w:t xml:space="preserve">will conduct ___________________ </w:t>
      </w:r>
      <w:r w:rsidR="00A27235">
        <w:rPr>
          <w:rFonts w:ascii="Times New Roman" w:hAnsi="Times New Roman" w:cs="Times New Roman"/>
          <w:i/>
          <w:sz w:val="24"/>
          <w:szCs w:val="24"/>
        </w:rPr>
        <w:t>(</w:t>
      </w:r>
      <w:r w:rsidR="00A27235" w:rsidRPr="00A27235">
        <w:rPr>
          <w:rFonts w:ascii="Times New Roman" w:hAnsi="Times New Roman" w:cs="Times New Roman"/>
          <w:i/>
          <w:sz w:val="24"/>
          <w:szCs w:val="24"/>
        </w:rPr>
        <w:t>indicate the activity</w:t>
      </w:r>
      <w:r w:rsidR="005C54E2">
        <w:rPr>
          <w:rFonts w:ascii="Times New Roman" w:hAnsi="Times New Roman" w:cs="Times New Roman"/>
          <w:i/>
          <w:sz w:val="24"/>
          <w:szCs w:val="24"/>
        </w:rPr>
        <w:t>, date/inclusive dates, venue</w:t>
      </w:r>
      <w:r w:rsidR="00A27235" w:rsidRPr="00A27235">
        <w:rPr>
          <w:rFonts w:ascii="Times New Roman" w:hAnsi="Times New Roman" w:cs="Times New Roman"/>
          <w:i/>
          <w:sz w:val="24"/>
          <w:szCs w:val="24"/>
        </w:rPr>
        <w:t>)</w:t>
      </w:r>
      <w:r w:rsidR="00A27235">
        <w:rPr>
          <w:rFonts w:ascii="Times New Roman" w:hAnsi="Times New Roman" w:cs="Times New Roman"/>
          <w:i/>
          <w:sz w:val="24"/>
          <w:szCs w:val="24"/>
        </w:rPr>
        <w:t xml:space="preserve"> </w:t>
      </w:r>
      <w:r w:rsidR="00A27235">
        <w:rPr>
          <w:rFonts w:ascii="Times New Roman" w:hAnsi="Times New Roman" w:cs="Times New Roman"/>
          <w:sz w:val="24"/>
          <w:szCs w:val="24"/>
        </w:rPr>
        <w:t xml:space="preserve">___________________ </w:t>
      </w:r>
      <w:r w:rsidR="005C54E2">
        <w:rPr>
          <w:rFonts w:ascii="Times New Roman" w:hAnsi="Times New Roman" w:cs="Times New Roman"/>
          <w:sz w:val="24"/>
          <w:szCs w:val="24"/>
        </w:rPr>
        <w:t>(</w:t>
      </w:r>
      <w:r w:rsidRPr="00980C05">
        <w:rPr>
          <w:rFonts w:ascii="Times New Roman" w:hAnsi="Times New Roman" w:cs="Times New Roman"/>
          <w:i/>
          <w:sz w:val="24"/>
          <w:szCs w:val="24"/>
        </w:rPr>
        <w:t xml:space="preserve">indicate the </w:t>
      </w:r>
      <w:r w:rsidR="005C54E2">
        <w:rPr>
          <w:rFonts w:ascii="Times New Roman" w:hAnsi="Times New Roman" w:cs="Times New Roman"/>
          <w:i/>
          <w:sz w:val="24"/>
          <w:szCs w:val="24"/>
        </w:rPr>
        <w:t>brief rationale for the conduct of the activity)</w:t>
      </w:r>
    </w:p>
    <w:p w14:paraId="0CBC783E" w14:textId="355D9B78" w:rsidR="00473393" w:rsidRDefault="00473393" w:rsidP="00C417FB">
      <w:pPr>
        <w:tabs>
          <w:tab w:val="left" w:pos="540"/>
        </w:tabs>
        <w:spacing w:line="240" w:lineRule="auto"/>
        <w:contextualSpacing/>
        <w:jc w:val="both"/>
        <w:rPr>
          <w:rFonts w:ascii="Times New Roman" w:hAnsi="Times New Roman" w:cs="Times New Roman"/>
          <w:sz w:val="24"/>
          <w:szCs w:val="24"/>
        </w:rPr>
      </w:pPr>
    </w:p>
    <w:p w14:paraId="63EB573D" w14:textId="39275538" w:rsidR="00F25BF1" w:rsidRDefault="005C54E2" w:rsidP="00C417FB">
      <w:pPr>
        <w:tabs>
          <w:tab w:val="left" w:pos="54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t>Relative to this</w:t>
      </w:r>
      <w:r w:rsidR="00F25BF1">
        <w:rPr>
          <w:rFonts w:ascii="Times New Roman" w:hAnsi="Times New Roman" w:cs="Times New Roman"/>
          <w:sz w:val="24"/>
          <w:szCs w:val="24"/>
        </w:rPr>
        <w:t xml:space="preserve">, the following personnel </w:t>
      </w:r>
      <w:r>
        <w:rPr>
          <w:rFonts w:ascii="Times New Roman" w:hAnsi="Times New Roman" w:cs="Times New Roman"/>
          <w:sz w:val="24"/>
          <w:szCs w:val="24"/>
        </w:rPr>
        <w:t xml:space="preserve">will be </w:t>
      </w:r>
      <w:r w:rsidR="00F25BF1">
        <w:rPr>
          <w:rFonts w:ascii="Times New Roman" w:hAnsi="Times New Roman" w:cs="Times New Roman"/>
          <w:sz w:val="24"/>
          <w:szCs w:val="24"/>
        </w:rPr>
        <w:t xml:space="preserve">authorized to attend </w:t>
      </w:r>
      <w:r>
        <w:rPr>
          <w:rFonts w:ascii="Times New Roman" w:hAnsi="Times New Roman" w:cs="Times New Roman"/>
          <w:sz w:val="24"/>
          <w:szCs w:val="24"/>
        </w:rPr>
        <w:t>(</w:t>
      </w:r>
      <w:r w:rsidRPr="005C54E2">
        <w:rPr>
          <w:rFonts w:ascii="Times New Roman" w:hAnsi="Times New Roman" w:cs="Times New Roman"/>
          <w:i/>
          <w:sz w:val="24"/>
          <w:szCs w:val="24"/>
        </w:rPr>
        <w:t>or to attend and conduct)</w:t>
      </w:r>
      <w:r>
        <w:rPr>
          <w:rFonts w:ascii="Times New Roman" w:hAnsi="Times New Roman" w:cs="Times New Roman"/>
          <w:sz w:val="24"/>
          <w:szCs w:val="24"/>
        </w:rPr>
        <w:t xml:space="preserve"> </w:t>
      </w:r>
      <w:r w:rsidR="00F25BF1">
        <w:rPr>
          <w:rFonts w:ascii="Times New Roman" w:hAnsi="Times New Roman" w:cs="Times New Roman"/>
          <w:sz w:val="24"/>
          <w:szCs w:val="24"/>
        </w:rPr>
        <w:t xml:space="preserve">the </w:t>
      </w:r>
      <w:r>
        <w:rPr>
          <w:rFonts w:ascii="Times New Roman" w:hAnsi="Times New Roman" w:cs="Times New Roman"/>
          <w:sz w:val="24"/>
          <w:szCs w:val="24"/>
        </w:rPr>
        <w:t xml:space="preserve">above-mentioned </w:t>
      </w:r>
      <w:r w:rsidR="00F25BF1">
        <w:rPr>
          <w:rFonts w:ascii="Times New Roman" w:hAnsi="Times New Roman" w:cs="Times New Roman"/>
          <w:sz w:val="24"/>
          <w:szCs w:val="24"/>
        </w:rPr>
        <w:t xml:space="preserve">activity </w:t>
      </w:r>
      <w:r w:rsidR="00F25BF1" w:rsidRPr="00F25BF1">
        <w:rPr>
          <w:rFonts w:ascii="Times New Roman" w:hAnsi="Times New Roman" w:cs="Times New Roman"/>
          <w:i/>
          <w:sz w:val="24"/>
          <w:szCs w:val="24"/>
        </w:rPr>
        <w:t xml:space="preserve">(if the Director IV is going to attend also, indicate “the following personnel, together with the undersigned, </w:t>
      </w:r>
      <w:r>
        <w:rPr>
          <w:rFonts w:ascii="Times New Roman" w:hAnsi="Times New Roman" w:cs="Times New Roman"/>
          <w:i/>
          <w:sz w:val="24"/>
          <w:szCs w:val="24"/>
        </w:rPr>
        <w:t xml:space="preserve">will be </w:t>
      </w:r>
      <w:r w:rsidR="00F25BF1" w:rsidRPr="00F25BF1">
        <w:rPr>
          <w:rFonts w:ascii="Times New Roman" w:hAnsi="Times New Roman" w:cs="Times New Roman"/>
          <w:i/>
          <w:sz w:val="24"/>
          <w:szCs w:val="24"/>
        </w:rPr>
        <w:t>authorized to attend the said activity”)</w:t>
      </w:r>
      <w:r w:rsidR="00F25BF1">
        <w:rPr>
          <w:rFonts w:ascii="Times New Roman" w:hAnsi="Times New Roman" w:cs="Times New Roman"/>
          <w:sz w:val="24"/>
          <w:szCs w:val="24"/>
        </w:rPr>
        <w:t xml:space="preserve"> : </w:t>
      </w:r>
    </w:p>
    <w:p w14:paraId="54FC416D" w14:textId="61876DDB" w:rsidR="00F25BF1" w:rsidRDefault="00F25BF1" w:rsidP="00F25BF1">
      <w:pPr>
        <w:pStyle w:val="ListParagraph"/>
        <w:numPr>
          <w:ilvl w:val="0"/>
          <w:numId w:val="25"/>
        </w:numPr>
        <w:tabs>
          <w:tab w:val="left" w:pos="54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 (full name) -</w:t>
      </w:r>
      <w:r>
        <w:rPr>
          <w:rFonts w:ascii="Times New Roman" w:hAnsi="Times New Roman" w:cs="Times New Roman"/>
          <w:sz w:val="24"/>
          <w:szCs w:val="24"/>
        </w:rPr>
        <w:tab/>
      </w:r>
      <w:r>
        <w:rPr>
          <w:rFonts w:ascii="Times New Roman" w:hAnsi="Times New Roman" w:cs="Times New Roman"/>
          <w:sz w:val="24"/>
          <w:szCs w:val="24"/>
        </w:rPr>
        <w:tab/>
        <w:t>_______________( official position title)</w:t>
      </w:r>
    </w:p>
    <w:p w14:paraId="4DD5DD17" w14:textId="15959A71" w:rsidR="001B7643" w:rsidRPr="004F1733" w:rsidRDefault="00F25BF1" w:rsidP="004F1733">
      <w:pPr>
        <w:pStyle w:val="ListParagraph"/>
        <w:numPr>
          <w:ilvl w:val="0"/>
          <w:numId w:val="25"/>
        </w:numPr>
        <w:tabs>
          <w:tab w:val="left" w:pos="54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 (full name) -</w:t>
      </w:r>
      <w:r>
        <w:rPr>
          <w:rFonts w:ascii="Times New Roman" w:hAnsi="Times New Roman" w:cs="Times New Roman"/>
          <w:sz w:val="24"/>
          <w:szCs w:val="24"/>
        </w:rPr>
        <w:tab/>
      </w:r>
      <w:r>
        <w:rPr>
          <w:rFonts w:ascii="Times New Roman" w:hAnsi="Times New Roman" w:cs="Times New Roman"/>
          <w:sz w:val="24"/>
          <w:szCs w:val="24"/>
        </w:rPr>
        <w:tab/>
        <w:t>_______________( official position title)</w:t>
      </w:r>
    </w:p>
    <w:p w14:paraId="479B17CD" w14:textId="7A923E38" w:rsidR="001B7643" w:rsidRPr="005C54E2" w:rsidRDefault="001B7643" w:rsidP="005F6BDD">
      <w:pPr>
        <w:tabs>
          <w:tab w:val="left" w:pos="540"/>
        </w:tabs>
        <w:spacing w:line="240" w:lineRule="auto"/>
        <w:ind w:firstLine="567"/>
        <w:jc w:val="both"/>
        <w:rPr>
          <w:rFonts w:ascii="Times New Roman" w:hAnsi="Times New Roman" w:cs="Times New Roman"/>
          <w:i/>
          <w:sz w:val="24"/>
          <w:szCs w:val="24"/>
        </w:rPr>
      </w:pPr>
      <w:r w:rsidRPr="005C54E2">
        <w:rPr>
          <w:rFonts w:ascii="Times New Roman" w:hAnsi="Times New Roman" w:cs="Times New Roman"/>
          <w:i/>
          <w:sz w:val="24"/>
          <w:szCs w:val="24"/>
        </w:rPr>
        <w:t>(if there are Resource Speakers and participants other than the personnel of MMCHD and its retained hospitals/TRCs, indicate “</w:t>
      </w:r>
      <w:r w:rsidR="00CA2D5D" w:rsidRPr="005C54E2">
        <w:rPr>
          <w:rFonts w:ascii="Times New Roman" w:hAnsi="Times New Roman" w:cs="Times New Roman"/>
          <w:i/>
          <w:sz w:val="24"/>
          <w:szCs w:val="24"/>
        </w:rPr>
        <w:t xml:space="preserve">Likewise, Resource Speakers or participants from _____________ </w:t>
      </w:r>
      <w:r w:rsidR="005C54E2" w:rsidRPr="005C54E2">
        <w:rPr>
          <w:rFonts w:ascii="Times New Roman" w:hAnsi="Times New Roman" w:cs="Times New Roman"/>
          <w:i/>
          <w:sz w:val="24"/>
          <w:szCs w:val="24"/>
        </w:rPr>
        <w:t xml:space="preserve">will be </w:t>
      </w:r>
      <w:r w:rsidR="00CA2D5D" w:rsidRPr="005C54E2">
        <w:rPr>
          <w:rFonts w:ascii="Times New Roman" w:hAnsi="Times New Roman" w:cs="Times New Roman"/>
          <w:i/>
          <w:sz w:val="24"/>
          <w:szCs w:val="24"/>
        </w:rPr>
        <w:t xml:space="preserve">invited to attend the </w:t>
      </w:r>
      <w:r w:rsidR="005C54E2" w:rsidRPr="005C54E2">
        <w:rPr>
          <w:rFonts w:ascii="Times New Roman" w:hAnsi="Times New Roman" w:cs="Times New Roman"/>
          <w:i/>
          <w:sz w:val="24"/>
          <w:szCs w:val="24"/>
        </w:rPr>
        <w:t xml:space="preserve">said </w:t>
      </w:r>
      <w:r w:rsidR="00CA2D5D" w:rsidRPr="005C54E2">
        <w:rPr>
          <w:rFonts w:ascii="Times New Roman" w:hAnsi="Times New Roman" w:cs="Times New Roman"/>
          <w:i/>
          <w:sz w:val="24"/>
          <w:szCs w:val="24"/>
        </w:rPr>
        <w:t>activity</w:t>
      </w:r>
      <w:r w:rsidR="005C54E2" w:rsidRPr="005C54E2">
        <w:rPr>
          <w:rFonts w:ascii="Times New Roman" w:hAnsi="Times New Roman" w:cs="Times New Roman"/>
          <w:i/>
          <w:sz w:val="24"/>
          <w:szCs w:val="24"/>
        </w:rPr>
        <w:t>)</w:t>
      </w:r>
      <w:r w:rsidRPr="005C54E2">
        <w:rPr>
          <w:rFonts w:ascii="Times New Roman" w:hAnsi="Times New Roman" w:cs="Times New Roman"/>
          <w:i/>
          <w:sz w:val="24"/>
          <w:szCs w:val="24"/>
        </w:rPr>
        <w:t xml:space="preserve"> </w:t>
      </w:r>
    </w:p>
    <w:p w14:paraId="5CEE540A" w14:textId="3E1AECD5" w:rsidR="00342794" w:rsidRDefault="00F25BF1" w:rsidP="00342794">
      <w:pPr>
        <w:pStyle w:val="ListParagraph"/>
        <w:spacing w:line="24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Under this Order, </w:t>
      </w:r>
      <w:r w:rsidR="0030670F">
        <w:rPr>
          <w:rFonts w:ascii="Times New Roman" w:hAnsi="Times New Roman" w:cs="Times New Roman"/>
          <w:sz w:val="24"/>
          <w:szCs w:val="24"/>
        </w:rPr>
        <w:t>venue, meals and snacks will be provided</w:t>
      </w:r>
      <w:r w:rsidR="007A0463">
        <w:rPr>
          <w:rFonts w:ascii="Times New Roman" w:hAnsi="Times New Roman" w:cs="Times New Roman"/>
          <w:sz w:val="24"/>
          <w:szCs w:val="24"/>
        </w:rPr>
        <w:t xml:space="preserve"> during the activity</w:t>
      </w:r>
      <w:r w:rsidR="0030670F">
        <w:rPr>
          <w:rFonts w:ascii="Times New Roman" w:hAnsi="Times New Roman" w:cs="Times New Roman"/>
          <w:sz w:val="24"/>
          <w:szCs w:val="24"/>
        </w:rPr>
        <w:t xml:space="preserve"> </w:t>
      </w:r>
      <w:r w:rsidR="0030670F" w:rsidRPr="00980C05">
        <w:rPr>
          <w:rFonts w:ascii="Times New Roman" w:hAnsi="Times New Roman" w:cs="Times New Roman"/>
          <w:i/>
          <w:sz w:val="24"/>
          <w:szCs w:val="24"/>
        </w:rPr>
        <w:t>(if the activity will be held in a paid venue outside MMCHD</w:t>
      </w:r>
      <w:r w:rsidR="0030670F">
        <w:rPr>
          <w:rFonts w:ascii="Times New Roman" w:hAnsi="Times New Roman" w:cs="Times New Roman"/>
          <w:sz w:val="24"/>
          <w:szCs w:val="24"/>
        </w:rPr>
        <w:t xml:space="preserve">) OR meals and snacks will be provided </w:t>
      </w:r>
      <w:r w:rsidR="002F149D">
        <w:rPr>
          <w:rFonts w:ascii="Times New Roman" w:hAnsi="Times New Roman" w:cs="Times New Roman"/>
          <w:sz w:val="24"/>
          <w:szCs w:val="24"/>
        </w:rPr>
        <w:t xml:space="preserve">during the activity </w:t>
      </w:r>
      <w:r w:rsidR="0030670F" w:rsidRPr="00980C05">
        <w:rPr>
          <w:rFonts w:ascii="Times New Roman" w:hAnsi="Times New Roman" w:cs="Times New Roman"/>
          <w:i/>
          <w:sz w:val="24"/>
          <w:szCs w:val="24"/>
        </w:rPr>
        <w:t>(if the activity will be held within MMCHD or in a free-of-use venue</w:t>
      </w:r>
      <w:r w:rsidR="00980C05">
        <w:rPr>
          <w:rFonts w:ascii="Times New Roman" w:hAnsi="Times New Roman" w:cs="Times New Roman"/>
          <w:i/>
          <w:sz w:val="24"/>
          <w:szCs w:val="24"/>
        </w:rPr>
        <w:t xml:space="preserve"> outside MMCHD</w:t>
      </w:r>
      <w:r w:rsidR="0030670F" w:rsidRPr="00980C05">
        <w:rPr>
          <w:rFonts w:ascii="Times New Roman" w:hAnsi="Times New Roman" w:cs="Times New Roman"/>
          <w:i/>
          <w:sz w:val="24"/>
          <w:szCs w:val="24"/>
        </w:rPr>
        <w:t>)</w:t>
      </w:r>
      <w:r w:rsidR="0030670F">
        <w:rPr>
          <w:rFonts w:ascii="Times New Roman" w:hAnsi="Times New Roman" w:cs="Times New Roman"/>
          <w:sz w:val="24"/>
          <w:szCs w:val="24"/>
        </w:rPr>
        <w:t xml:space="preserve"> OR board and lodging accommodation will be provided </w:t>
      </w:r>
      <w:r w:rsidR="002F149D">
        <w:rPr>
          <w:rFonts w:ascii="Times New Roman" w:hAnsi="Times New Roman" w:cs="Times New Roman"/>
          <w:sz w:val="24"/>
          <w:szCs w:val="24"/>
        </w:rPr>
        <w:t xml:space="preserve">during the activity </w:t>
      </w:r>
      <w:r w:rsidR="0030670F" w:rsidRPr="00980C05">
        <w:rPr>
          <w:rFonts w:ascii="Times New Roman" w:hAnsi="Times New Roman" w:cs="Times New Roman"/>
          <w:i/>
          <w:sz w:val="24"/>
          <w:szCs w:val="24"/>
        </w:rPr>
        <w:t>(if it is a live-in activity and will be held in a paid venue).</w:t>
      </w:r>
      <w:r w:rsidR="0030670F">
        <w:rPr>
          <w:rFonts w:ascii="Times New Roman" w:hAnsi="Times New Roman" w:cs="Times New Roman"/>
          <w:sz w:val="24"/>
          <w:szCs w:val="24"/>
        </w:rPr>
        <w:t xml:space="preserve"> </w:t>
      </w:r>
      <w:r w:rsidR="002F149D">
        <w:rPr>
          <w:rFonts w:ascii="Times New Roman" w:hAnsi="Times New Roman" w:cs="Times New Roman"/>
          <w:sz w:val="24"/>
          <w:szCs w:val="24"/>
        </w:rPr>
        <w:t xml:space="preserve">Furthermore, the above-named MMCHD personnel will be authorized to use any MMCHD official motor vehicles, subject to its availability, to convey them to and from the venue, otherwise, they will be entitled to reimbursement of actual transportation expenses incurred.  </w:t>
      </w:r>
      <w:bookmarkStart w:id="0" w:name="_Hlk100745623"/>
      <w:r w:rsidR="0030670F">
        <w:rPr>
          <w:rFonts w:ascii="Times New Roman" w:hAnsi="Times New Roman" w:cs="Times New Roman"/>
          <w:sz w:val="24"/>
          <w:szCs w:val="24"/>
        </w:rPr>
        <w:t xml:space="preserve">All expenses for this activity </w:t>
      </w:r>
      <w:r w:rsidR="002F48FA">
        <w:rPr>
          <w:rFonts w:ascii="Times New Roman" w:hAnsi="Times New Roman" w:cs="Times New Roman"/>
          <w:sz w:val="24"/>
          <w:szCs w:val="24"/>
        </w:rPr>
        <w:t>will</w:t>
      </w:r>
      <w:r w:rsidR="0030670F">
        <w:rPr>
          <w:rFonts w:ascii="Times New Roman" w:hAnsi="Times New Roman" w:cs="Times New Roman"/>
          <w:sz w:val="24"/>
          <w:szCs w:val="24"/>
        </w:rPr>
        <w:t xml:space="preserve"> </w:t>
      </w:r>
      <w:r w:rsidR="002F48FA">
        <w:rPr>
          <w:rFonts w:ascii="Times New Roman" w:hAnsi="Times New Roman" w:cs="Times New Roman"/>
          <w:sz w:val="24"/>
          <w:szCs w:val="24"/>
        </w:rPr>
        <w:t xml:space="preserve">be charged </w:t>
      </w:r>
      <w:r w:rsidR="002C168A">
        <w:rPr>
          <w:rFonts w:ascii="Times New Roman" w:hAnsi="Times New Roman" w:cs="Times New Roman"/>
          <w:sz w:val="24"/>
          <w:szCs w:val="24"/>
        </w:rPr>
        <w:t xml:space="preserve">against _______________ </w:t>
      </w:r>
      <w:r w:rsidR="002C168A" w:rsidRPr="00980C05">
        <w:rPr>
          <w:rFonts w:ascii="Times New Roman" w:hAnsi="Times New Roman" w:cs="Times New Roman"/>
          <w:i/>
          <w:sz w:val="24"/>
          <w:szCs w:val="24"/>
        </w:rPr>
        <w:t>(</w:t>
      </w:r>
      <w:r w:rsidR="0030670F" w:rsidRPr="00980C05">
        <w:rPr>
          <w:rFonts w:ascii="Times New Roman" w:hAnsi="Times New Roman" w:cs="Times New Roman"/>
          <w:i/>
          <w:sz w:val="24"/>
          <w:szCs w:val="24"/>
        </w:rPr>
        <w:t>indicate the source of funds</w:t>
      </w:r>
      <w:r w:rsidR="002C168A" w:rsidRPr="00980C05">
        <w:rPr>
          <w:rFonts w:ascii="Times New Roman" w:hAnsi="Times New Roman" w:cs="Times New Roman"/>
          <w:i/>
          <w:sz w:val="24"/>
          <w:szCs w:val="24"/>
        </w:rPr>
        <w:t xml:space="preserve"> and the division</w:t>
      </w:r>
      <w:r w:rsidR="0030670F" w:rsidRPr="00980C05">
        <w:rPr>
          <w:rFonts w:ascii="Times New Roman" w:hAnsi="Times New Roman" w:cs="Times New Roman"/>
          <w:i/>
          <w:sz w:val="24"/>
          <w:szCs w:val="24"/>
        </w:rPr>
        <w:t xml:space="preserve">, </w:t>
      </w:r>
      <w:proofErr w:type="spellStart"/>
      <w:r w:rsidR="0030670F" w:rsidRPr="00980C05">
        <w:rPr>
          <w:rFonts w:ascii="Times New Roman" w:hAnsi="Times New Roman" w:cs="Times New Roman"/>
          <w:i/>
          <w:sz w:val="24"/>
          <w:szCs w:val="24"/>
        </w:rPr>
        <w:t>e.</w:t>
      </w:r>
      <w:r w:rsidR="002C168A" w:rsidRPr="00980C05">
        <w:rPr>
          <w:rFonts w:ascii="Times New Roman" w:hAnsi="Times New Roman" w:cs="Times New Roman"/>
          <w:i/>
          <w:sz w:val="24"/>
          <w:szCs w:val="24"/>
        </w:rPr>
        <w:t>g</w:t>
      </w:r>
      <w:proofErr w:type="spellEnd"/>
      <w:r w:rsidR="002C168A" w:rsidRPr="00980C05">
        <w:rPr>
          <w:rFonts w:ascii="Times New Roman" w:hAnsi="Times New Roman" w:cs="Times New Roman"/>
          <w:i/>
          <w:sz w:val="24"/>
          <w:szCs w:val="24"/>
        </w:rPr>
        <w:t xml:space="preserve"> PHM-LHSD, RR</w:t>
      </w:r>
      <w:r w:rsidR="004F352B">
        <w:rPr>
          <w:rFonts w:ascii="Times New Roman" w:hAnsi="Times New Roman" w:cs="Times New Roman"/>
          <w:i/>
          <w:sz w:val="24"/>
          <w:szCs w:val="24"/>
        </w:rPr>
        <w:t>HFS</w:t>
      </w:r>
      <w:r w:rsidR="002C168A" w:rsidRPr="00980C05">
        <w:rPr>
          <w:rFonts w:ascii="Times New Roman" w:hAnsi="Times New Roman" w:cs="Times New Roman"/>
          <w:i/>
          <w:sz w:val="24"/>
          <w:szCs w:val="24"/>
        </w:rPr>
        <w:t xml:space="preserve">-RLED, </w:t>
      </w:r>
      <w:r w:rsidR="004F352B">
        <w:rPr>
          <w:rFonts w:ascii="Times New Roman" w:hAnsi="Times New Roman" w:cs="Times New Roman"/>
          <w:i/>
          <w:sz w:val="24"/>
          <w:szCs w:val="24"/>
        </w:rPr>
        <w:t>HEPR-HEMU</w:t>
      </w:r>
      <w:r w:rsidR="0077288D">
        <w:rPr>
          <w:rFonts w:ascii="Times New Roman" w:hAnsi="Times New Roman" w:cs="Times New Roman"/>
          <w:i/>
          <w:sz w:val="24"/>
          <w:szCs w:val="24"/>
        </w:rPr>
        <w:t xml:space="preserve">, </w:t>
      </w:r>
      <w:r w:rsidR="002C168A" w:rsidRPr="00980C05">
        <w:rPr>
          <w:rFonts w:ascii="Times New Roman" w:hAnsi="Times New Roman" w:cs="Times New Roman"/>
          <w:i/>
          <w:sz w:val="24"/>
          <w:szCs w:val="24"/>
        </w:rPr>
        <w:t>CONAP-MSSD</w:t>
      </w:r>
      <w:r w:rsidR="0077288D">
        <w:rPr>
          <w:rFonts w:ascii="Times New Roman" w:hAnsi="Times New Roman" w:cs="Times New Roman"/>
          <w:i/>
          <w:sz w:val="24"/>
          <w:szCs w:val="24"/>
        </w:rPr>
        <w:t>, etc.</w:t>
      </w:r>
      <w:r w:rsidR="002C168A" w:rsidRPr="00980C05">
        <w:rPr>
          <w:rFonts w:ascii="Times New Roman" w:hAnsi="Times New Roman" w:cs="Times New Roman"/>
          <w:i/>
          <w:sz w:val="24"/>
          <w:szCs w:val="24"/>
        </w:rPr>
        <w:t xml:space="preserve"> No need to mention the specifics indicated in WFP</w:t>
      </w:r>
      <w:r w:rsidR="00980C05">
        <w:rPr>
          <w:rFonts w:ascii="Times New Roman" w:hAnsi="Times New Roman" w:cs="Times New Roman"/>
          <w:i/>
          <w:sz w:val="24"/>
          <w:szCs w:val="24"/>
        </w:rPr>
        <w:t>. However, if the source of funds is from a Sub-Allotment Advice (SAA), indicate the SAA Number)</w:t>
      </w:r>
      <w:r w:rsidR="00980C05">
        <w:rPr>
          <w:rFonts w:ascii="Times New Roman" w:hAnsi="Times New Roman" w:cs="Times New Roman"/>
          <w:sz w:val="24"/>
          <w:szCs w:val="24"/>
        </w:rPr>
        <w:t xml:space="preserve">, subject to its availability, and to the usual accounting and auditing rules and regulations. </w:t>
      </w:r>
      <w:bookmarkEnd w:id="0"/>
    </w:p>
    <w:p w14:paraId="758A2891" w14:textId="77777777" w:rsidR="00342794" w:rsidRDefault="00342794" w:rsidP="00342794">
      <w:pPr>
        <w:pStyle w:val="ListParagraph"/>
        <w:spacing w:line="240" w:lineRule="auto"/>
        <w:ind w:left="0" w:firstLine="540"/>
        <w:jc w:val="both"/>
        <w:rPr>
          <w:rFonts w:ascii="Times New Roman" w:hAnsi="Times New Roman" w:cs="Times New Roman"/>
          <w:sz w:val="24"/>
          <w:szCs w:val="24"/>
        </w:rPr>
      </w:pPr>
    </w:p>
    <w:p w14:paraId="5AAC7180" w14:textId="77777777" w:rsidR="00443793" w:rsidRPr="00443793" w:rsidRDefault="00443793" w:rsidP="00443793">
      <w:pPr>
        <w:tabs>
          <w:tab w:val="left" w:pos="540"/>
        </w:tabs>
        <w:spacing w:line="240" w:lineRule="auto"/>
        <w:contextualSpacing/>
        <w:jc w:val="right"/>
        <w:rPr>
          <w:rFonts w:ascii="Times New Roman" w:eastAsia="Times New Roman" w:hAnsi="Times New Roman" w:cs="Times New Roman"/>
          <w:b/>
          <w:bCs/>
          <w:sz w:val="24"/>
          <w:szCs w:val="24"/>
        </w:rPr>
      </w:pPr>
      <w:r w:rsidRPr="00443793">
        <w:rPr>
          <w:rFonts w:ascii="Times New Roman" w:eastAsia="Times New Roman" w:hAnsi="Times New Roman" w:cs="Times New Roman"/>
          <w:b/>
          <w:bCs/>
          <w:sz w:val="24"/>
          <w:szCs w:val="24"/>
        </w:rPr>
        <w:t>RIO L. MAGPANTAY, MD, PHSAE, CESO III</w:t>
      </w:r>
    </w:p>
    <w:p w14:paraId="248B339D" w14:textId="7656B1E3" w:rsidR="00443793" w:rsidRPr="00443793" w:rsidRDefault="00443793" w:rsidP="00443793">
      <w:pPr>
        <w:tabs>
          <w:tab w:val="left" w:pos="540"/>
        </w:tabs>
        <w:spacing w:line="240" w:lineRule="auto"/>
        <w:contextualSpacing/>
        <w:jc w:val="both"/>
        <w:rPr>
          <w:rFonts w:ascii="Times New Roman" w:eastAsia="Times New Roman" w:hAnsi="Times New Roman" w:cs="Times New Roman"/>
          <w:sz w:val="24"/>
          <w:szCs w:val="24"/>
        </w:rPr>
      </w:pPr>
      <w:r w:rsidRPr="00443793">
        <w:rPr>
          <w:rFonts w:ascii="Times New Roman" w:eastAsia="Times New Roman" w:hAnsi="Times New Roman" w:cs="Times New Roman"/>
          <w:sz w:val="24"/>
          <w:szCs w:val="24"/>
        </w:rPr>
        <w:tab/>
      </w:r>
      <w:r w:rsidRPr="00443793">
        <w:rPr>
          <w:rFonts w:ascii="Times New Roman" w:eastAsia="Times New Roman" w:hAnsi="Times New Roman" w:cs="Times New Roman"/>
          <w:sz w:val="24"/>
          <w:szCs w:val="24"/>
        </w:rPr>
        <w:tab/>
      </w:r>
      <w:r w:rsidRPr="00443793">
        <w:rPr>
          <w:rFonts w:ascii="Times New Roman" w:eastAsia="Times New Roman" w:hAnsi="Times New Roman" w:cs="Times New Roman"/>
          <w:sz w:val="24"/>
          <w:szCs w:val="24"/>
        </w:rPr>
        <w:tab/>
      </w:r>
      <w:r w:rsidRPr="00443793">
        <w:rPr>
          <w:rFonts w:ascii="Times New Roman" w:eastAsia="Times New Roman" w:hAnsi="Times New Roman" w:cs="Times New Roman"/>
          <w:sz w:val="24"/>
          <w:szCs w:val="24"/>
        </w:rPr>
        <w:tab/>
      </w:r>
      <w:r w:rsidRPr="00443793">
        <w:rPr>
          <w:rFonts w:ascii="Times New Roman" w:eastAsia="Times New Roman" w:hAnsi="Times New Roman" w:cs="Times New Roman"/>
          <w:sz w:val="24"/>
          <w:szCs w:val="24"/>
        </w:rPr>
        <w:tab/>
      </w:r>
      <w:r w:rsidRPr="00443793">
        <w:rPr>
          <w:rFonts w:ascii="Times New Roman" w:eastAsia="Times New Roman" w:hAnsi="Times New Roman" w:cs="Times New Roman"/>
          <w:sz w:val="24"/>
          <w:szCs w:val="24"/>
        </w:rPr>
        <w:tab/>
        <w:t xml:space="preserve">        Director IV</w:t>
      </w:r>
    </w:p>
    <w:p w14:paraId="0B47C808" w14:textId="77777777" w:rsidR="00443793" w:rsidRPr="00443793" w:rsidRDefault="00443793" w:rsidP="00443793">
      <w:pPr>
        <w:rPr>
          <w:rFonts w:eastAsia="Times New Roman" w:cs="Times New Roman"/>
          <w:lang w:val="en-PH"/>
        </w:rPr>
      </w:pPr>
    </w:p>
    <w:p w14:paraId="5BD1A502" w14:textId="77777777" w:rsidR="00443793" w:rsidRPr="00443793" w:rsidRDefault="00443793" w:rsidP="00443793">
      <w:pPr>
        <w:rPr>
          <w:rFonts w:eastAsia="Times New Roman" w:cs="Times New Roman"/>
          <w:lang w:val="en-PH"/>
        </w:rPr>
      </w:pPr>
    </w:p>
    <w:p w14:paraId="53613AC0" w14:textId="55C43327" w:rsidR="006968CE" w:rsidRPr="00282C10" w:rsidRDefault="006968CE" w:rsidP="006968CE">
      <w:pPr>
        <w:spacing w:after="0"/>
        <w:ind w:firstLine="720"/>
        <w:jc w:val="both"/>
        <w:rPr>
          <w:rFonts w:ascii="Times New Roman" w:hAnsi="Times New Roman" w:cs="Times New Roman"/>
          <w:b/>
          <w:i/>
          <w:sz w:val="24"/>
          <w:szCs w:val="24"/>
        </w:rPr>
      </w:pPr>
      <w:r w:rsidRPr="00282C10">
        <w:rPr>
          <w:rFonts w:ascii="Times New Roman" w:hAnsi="Times New Roman" w:cs="Times New Roman"/>
          <w:b/>
          <w:i/>
          <w:sz w:val="24"/>
          <w:szCs w:val="24"/>
        </w:rPr>
        <w:t>(Place an initials box on the duplicate copy with pertinent signatories as per MMCHD Memorandum No, 2022-007 dated February 14, 2022)</w:t>
      </w:r>
    </w:p>
    <w:p w14:paraId="5417B975" w14:textId="77777777" w:rsidR="006968CE" w:rsidRPr="00282C10" w:rsidRDefault="006968CE" w:rsidP="006968CE">
      <w:pPr>
        <w:spacing w:after="0"/>
        <w:jc w:val="both"/>
        <w:rPr>
          <w:rFonts w:ascii="Times New Roman" w:hAnsi="Times New Roman" w:cs="Times New Roman"/>
          <w:b/>
          <w:i/>
          <w:sz w:val="24"/>
          <w:szCs w:val="24"/>
        </w:rPr>
      </w:pPr>
    </w:p>
    <w:p w14:paraId="37E1CE33" w14:textId="2D3291F3" w:rsidR="002046C5" w:rsidRPr="006968CE" w:rsidRDefault="002046C5" w:rsidP="006968CE">
      <w:pPr>
        <w:tabs>
          <w:tab w:val="left" w:pos="540"/>
        </w:tabs>
        <w:spacing w:line="240" w:lineRule="auto"/>
        <w:contextualSpacing/>
        <w:jc w:val="both"/>
        <w:rPr>
          <w:rFonts w:ascii="Times New Roman" w:hAnsi="Times New Roman" w:cs="Times New Roman"/>
          <w:b/>
          <w:bCs/>
        </w:rPr>
      </w:pPr>
    </w:p>
    <w:p w14:paraId="402EF386" w14:textId="64413451" w:rsidR="002046C5" w:rsidRPr="00AD5651" w:rsidRDefault="002046C5" w:rsidP="007258B8">
      <w:pPr>
        <w:spacing w:after="0" w:line="240" w:lineRule="auto"/>
        <w:jc w:val="both"/>
        <w:rPr>
          <w:rFonts w:ascii="Times New Roman" w:hAnsi="Times New Roman" w:cs="Times New Roman"/>
        </w:rPr>
      </w:pPr>
    </w:p>
    <w:sectPr w:rsidR="002046C5" w:rsidRPr="00AD5651" w:rsidSect="009915D9">
      <w:headerReference w:type="default" r:id="rId8"/>
      <w:footerReference w:type="even" r:id="rId9"/>
      <w:footerReference w:type="default" r:id="rId10"/>
      <w:headerReference w:type="first" r:id="rId11"/>
      <w:footerReference w:type="first" r:id="rId12"/>
      <w:pgSz w:w="11906" w:h="16838" w:code="9"/>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85C14B" w14:textId="77777777" w:rsidR="00160B1C" w:rsidRDefault="00160B1C" w:rsidP="00841E78">
      <w:pPr>
        <w:spacing w:after="0" w:line="240" w:lineRule="auto"/>
      </w:pPr>
      <w:r>
        <w:separator/>
      </w:r>
    </w:p>
  </w:endnote>
  <w:endnote w:type="continuationSeparator" w:id="0">
    <w:p w14:paraId="6E13C55F" w14:textId="77777777" w:rsidR="00160B1C" w:rsidRDefault="00160B1C" w:rsidP="00841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DBD138" w14:textId="77777777" w:rsidR="00A53867" w:rsidRDefault="00A53867" w:rsidP="00D52139">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E0B4CE" w14:textId="77777777" w:rsidR="00B37FD3" w:rsidRPr="00B37FD3" w:rsidRDefault="00B37FD3" w:rsidP="00B37FD3">
    <w:pPr>
      <w:pBdr>
        <w:top w:val="single" w:sz="4" w:space="1" w:color="auto"/>
      </w:pBdr>
      <w:tabs>
        <w:tab w:val="center" w:pos="4680"/>
        <w:tab w:val="right" w:pos="9360"/>
      </w:tabs>
      <w:spacing w:after="0" w:line="240" w:lineRule="auto"/>
      <w:jc w:val="center"/>
      <w:rPr>
        <w:rFonts w:ascii="Times New Roman" w:eastAsia="Times New Roman" w:hAnsi="Times New Roman" w:cs="Times New Roman"/>
        <w:sz w:val="16"/>
        <w:szCs w:val="16"/>
      </w:rPr>
    </w:pPr>
    <w:bookmarkStart w:id="19" w:name="_Hlk166749108"/>
    <w:bookmarkStart w:id="20" w:name="_Hlk166749109"/>
    <w:bookmarkStart w:id="21" w:name="_Hlk166749110"/>
    <w:bookmarkStart w:id="22" w:name="_Hlk166750332"/>
    <w:bookmarkStart w:id="23" w:name="_Hlk166750333"/>
    <w:bookmarkStart w:id="24" w:name="_Hlk166750334"/>
    <w:bookmarkStart w:id="25" w:name="_Hlk166750456"/>
    <w:bookmarkStart w:id="26" w:name="_Hlk166750457"/>
    <w:bookmarkStart w:id="27" w:name="_Hlk166750458"/>
    <w:r w:rsidRPr="00B37FD3">
      <w:rPr>
        <w:rFonts w:ascii="Times New Roman" w:eastAsia="Times New Roman" w:hAnsi="Times New Roman" w:cs="Times New Roman"/>
        <w:sz w:val="16"/>
        <w:szCs w:val="16"/>
      </w:rPr>
      <w:t xml:space="preserve">Block 6 Barangay Road, </w:t>
    </w:r>
    <w:proofErr w:type="spellStart"/>
    <w:r w:rsidRPr="00B37FD3">
      <w:rPr>
        <w:rFonts w:ascii="Times New Roman" w:eastAsia="Times New Roman" w:hAnsi="Times New Roman" w:cs="Times New Roman"/>
        <w:sz w:val="16"/>
        <w:szCs w:val="16"/>
      </w:rPr>
      <w:t>Welfareville</w:t>
    </w:r>
    <w:proofErr w:type="spellEnd"/>
    <w:r w:rsidRPr="00B37FD3">
      <w:rPr>
        <w:rFonts w:ascii="Times New Roman" w:eastAsia="Times New Roman" w:hAnsi="Times New Roman" w:cs="Times New Roman"/>
        <w:sz w:val="16"/>
        <w:szCs w:val="16"/>
      </w:rPr>
      <w:t xml:space="preserve"> Compound, Barangay Addition Hills, Mandaluyong City 1550 </w:t>
    </w:r>
    <w:r w:rsidRPr="00B37FD3">
      <w:rPr>
        <w:rFonts w:eastAsia="Times New Roman" w:cs="Times New Roman"/>
        <w:sz w:val="18"/>
        <w:szCs w:val="18"/>
      </w:rPr>
      <w:t>●</w:t>
    </w:r>
    <w:r w:rsidRPr="00B37FD3">
      <w:rPr>
        <w:rFonts w:ascii="Times New Roman" w:eastAsia="Times New Roman" w:hAnsi="Times New Roman" w:cs="Times New Roman"/>
        <w:sz w:val="16"/>
        <w:szCs w:val="16"/>
      </w:rPr>
      <w:t xml:space="preserve"> Trunk Line: 531-0037</w:t>
    </w:r>
  </w:p>
  <w:p w14:paraId="3A8502AD" w14:textId="77777777" w:rsidR="00B37FD3" w:rsidRPr="00B37FD3" w:rsidRDefault="00B37FD3" w:rsidP="00B37FD3">
    <w:pPr>
      <w:pBdr>
        <w:top w:val="single" w:sz="4" w:space="1" w:color="auto"/>
      </w:pBdr>
      <w:tabs>
        <w:tab w:val="center" w:pos="4680"/>
        <w:tab w:val="right" w:pos="9360"/>
      </w:tabs>
      <w:spacing w:after="0" w:line="240" w:lineRule="auto"/>
      <w:jc w:val="center"/>
      <w:rPr>
        <w:rFonts w:ascii="Times New Roman" w:eastAsia="Times New Roman" w:hAnsi="Times New Roman" w:cs="Times New Roman"/>
        <w:sz w:val="16"/>
        <w:szCs w:val="16"/>
      </w:rPr>
    </w:pPr>
    <w:r w:rsidRPr="00B37FD3">
      <w:rPr>
        <w:rFonts w:eastAsia="Times New Roman" w:cs="Times New Roman"/>
        <w:sz w:val="18"/>
        <w:szCs w:val="18"/>
      </w:rPr>
      <w:t xml:space="preserve">● </w:t>
    </w:r>
    <w:r w:rsidRPr="00B37FD3">
      <w:rPr>
        <w:rFonts w:ascii="Times New Roman" w:eastAsia="Times New Roman" w:hAnsi="Times New Roman" w:cs="Times New Roman"/>
        <w:sz w:val="16"/>
        <w:szCs w:val="16"/>
      </w:rPr>
      <w:t xml:space="preserve">URL: </w:t>
    </w:r>
    <w:r w:rsidRPr="00B37FD3">
      <w:rPr>
        <w:rFonts w:ascii="Times New Roman" w:eastAsia="Times New Roman" w:hAnsi="Times New Roman" w:cs="Times New Roman"/>
        <w:sz w:val="16"/>
        <w:szCs w:val="16"/>
        <w:u w:val="single"/>
      </w:rPr>
      <w:t xml:space="preserve">http://ncro.doh.gov.ph </w:t>
    </w:r>
    <w:r w:rsidRPr="00B37FD3">
      <w:rPr>
        <w:rFonts w:eastAsia="Times New Roman" w:cs="Times New Roman"/>
        <w:sz w:val="18"/>
        <w:szCs w:val="18"/>
      </w:rPr>
      <w:t>●</w:t>
    </w:r>
    <w:r w:rsidRPr="00B37FD3">
      <w:rPr>
        <w:rFonts w:ascii="Times New Roman" w:eastAsia="Times New Roman" w:hAnsi="Times New Roman" w:cs="Times New Roman"/>
        <w:sz w:val="16"/>
        <w:szCs w:val="16"/>
      </w:rPr>
      <w:t xml:space="preserve"> Email: </w:t>
    </w:r>
    <w:r w:rsidRPr="00B37FD3">
      <w:rPr>
        <w:rFonts w:ascii="Times New Roman" w:eastAsia="Times New Roman" w:hAnsi="Times New Roman" w:cs="Times New Roman"/>
        <w:sz w:val="16"/>
        <w:szCs w:val="16"/>
        <w:u w:val="single"/>
      </w:rPr>
      <w:t>chd_mm@yahoo.com</w:t>
    </w:r>
    <w:bookmarkEnd w:id="19"/>
    <w:bookmarkEnd w:id="20"/>
    <w:bookmarkEnd w:id="21"/>
  </w:p>
  <w:bookmarkEnd w:id="22"/>
  <w:bookmarkEnd w:id="23"/>
  <w:bookmarkEnd w:id="24"/>
  <w:bookmarkEnd w:id="25"/>
  <w:bookmarkEnd w:id="26"/>
  <w:bookmarkEnd w:id="27"/>
  <w:p w14:paraId="67858F9C" w14:textId="77777777" w:rsidR="00A53867" w:rsidRPr="00B37FD3" w:rsidRDefault="00A53867" w:rsidP="00B37F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96E62" w14:textId="10DC04C7" w:rsidR="004D3016" w:rsidRPr="004D3016" w:rsidRDefault="004D3016" w:rsidP="004D3016">
    <w:pPr>
      <w:jc w:val="center"/>
      <w:rPr>
        <w:rFonts w:ascii="Times New Roman" w:hAnsi="Times New Roman" w:cs="Times New Roman"/>
        <w:sz w:val="16"/>
        <w:szCs w:val="16"/>
      </w:rPr>
    </w:pPr>
    <w:r w:rsidRPr="004D3016">
      <w:rPr>
        <w:rFonts w:ascii="Times New Roman" w:hAnsi="Times New Roman" w:cs="Times New Roman"/>
        <w:sz w:val="16"/>
        <w:szCs w:val="16"/>
      </w:rPr>
      <w:t xml:space="preserve">Block 6 Barangay Road, </w:t>
    </w:r>
    <w:proofErr w:type="spellStart"/>
    <w:r w:rsidRPr="004D3016">
      <w:rPr>
        <w:rFonts w:ascii="Times New Roman" w:hAnsi="Times New Roman" w:cs="Times New Roman"/>
        <w:sz w:val="16"/>
        <w:szCs w:val="16"/>
      </w:rPr>
      <w:t>Welfareville</w:t>
    </w:r>
    <w:proofErr w:type="spellEnd"/>
    <w:r w:rsidRPr="004D3016">
      <w:rPr>
        <w:rFonts w:ascii="Times New Roman" w:hAnsi="Times New Roman" w:cs="Times New Roman"/>
        <w:sz w:val="16"/>
        <w:szCs w:val="16"/>
      </w:rPr>
      <w:t xml:space="preserve"> Compound, Barangay Addition Hills, Mandaluyong City 1550 ●</w:t>
    </w:r>
    <w:r>
      <w:rPr>
        <w:rFonts w:ascii="Times New Roman" w:hAnsi="Times New Roman" w:cs="Times New Roman"/>
        <w:sz w:val="16"/>
        <w:szCs w:val="16"/>
      </w:rPr>
      <w:t xml:space="preserve"> Trunk Line: 8531-0037, 8531-00</w:t>
    </w:r>
    <w:r w:rsidRPr="004D3016">
      <w:rPr>
        <w:rFonts w:ascii="Times New Roman" w:hAnsi="Times New Roman" w:cs="Times New Roman"/>
        <w:sz w:val="16"/>
        <w:szCs w:val="16"/>
      </w:rPr>
      <w:t>26, 8531-0027 Fax: 535-4595 ● URL: http://ncroffice.doh.gov.ph Email: chd_mm@yahoo.com</w:t>
    </w:r>
  </w:p>
  <w:p w14:paraId="6D75519F" w14:textId="54039758" w:rsidR="0063462D" w:rsidRPr="004D3016" w:rsidRDefault="0063462D" w:rsidP="004D301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583B2B" w14:textId="77777777" w:rsidR="00160B1C" w:rsidRDefault="00160B1C" w:rsidP="00841E78">
      <w:pPr>
        <w:spacing w:after="0" w:line="240" w:lineRule="auto"/>
      </w:pPr>
      <w:r>
        <w:separator/>
      </w:r>
    </w:p>
  </w:footnote>
  <w:footnote w:type="continuationSeparator" w:id="0">
    <w:p w14:paraId="53660611" w14:textId="77777777" w:rsidR="00160B1C" w:rsidRDefault="00160B1C" w:rsidP="00841E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F26B1" w14:textId="2CBA3CB2" w:rsidR="00C10658" w:rsidRPr="00C10658" w:rsidRDefault="00C10658" w:rsidP="00C10658">
    <w:pPr>
      <w:spacing w:after="0" w:line="288" w:lineRule="auto"/>
      <w:rPr>
        <w:rFonts w:ascii="Arial" w:eastAsia="Times New Roman" w:hAnsi="Arial" w:cs="Arial"/>
        <w:sz w:val="26"/>
        <w:szCs w:val="26"/>
        <w:lang w:eastAsia="en-ID"/>
      </w:rPr>
    </w:pPr>
    <w:bookmarkStart w:id="1" w:name="_Hlk166748202"/>
    <w:bookmarkStart w:id="2" w:name="_Hlk166748203"/>
    <w:bookmarkStart w:id="3" w:name="_Hlk166748204"/>
    <w:bookmarkStart w:id="4" w:name="_Hlk166748567"/>
    <w:bookmarkStart w:id="5" w:name="_Hlk166748568"/>
    <w:bookmarkStart w:id="6" w:name="_Hlk166748569"/>
    <w:bookmarkStart w:id="7" w:name="_Hlk166748915"/>
    <w:bookmarkStart w:id="8" w:name="_Hlk166748916"/>
    <w:bookmarkStart w:id="9" w:name="_Hlk166748917"/>
    <w:bookmarkStart w:id="10" w:name="_Hlk166749335"/>
    <w:bookmarkStart w:id="11" w:name="_Hlk166749336"/>
    <w:bookmarkStart w:id="12" w:name="_Hlk166749337"/>
    <w:bookmarkStart w:id="13" w:name="_Hlk166750322"/>
    <w:bookmarkStart w:id="14" w:name="_Hlk166750323"/>
    <w:bookmarkStart w:id="15" w:name="_Hlk166750324"/>
    <w:bookmarkStart w:id="16" w:name="_Hlk166750433"/>
    <w:bookmarkStart w:id="17" w:name="_Hlk166750434"/>
    <w:bookmarkStart w:id="18" w:name="_Hlk166750435"/>
    <w:r w:rsidRPr="00C10658">
      <w:rPr>
        <w:rFonts w:ascii="Calibri" w:eastAsia="Times New Roman" w:hAnsi="Calibri" w:cs="Calibri"/>
        <w:noProof/>
        <w:lang w:eastAsia="en-ID"/>
      </w:rPr>
      <w:drawing>
        <wp:anchor distT="114300" distB="114300" distL="114300" distR="114300" simplePos="0" relativeHeight="251667456" behindDoc="0" locked="0" layoutInCell="1" allowOverlap="1" wp14:anchorId="2A74E2CF" wp14:editId="17838CB8">
          <wp:simplePos x="0" y="0"/>
          <wp:positionH relativeFrom="column">
            <wp:posOffset>4640580</wp:posOffset>
          </wp:positionH>
          <wp:positionV relativeFrom="paragraph">
            <wp:posOffset>-182880</wp:posOffset>
          </wp:positionV>
          <wp:extent cx="1310640" cy="1341120"/>
          <wp:effectExtent l="0" t="0" r="0" b="0"/>
          <wp:wrapNone/>
          <wp:docPr id="4676493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640" cy="1341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0658">
      <w:rPr>
        <w:rFonts w:ascii="Calibri" w:eastAsia="Times New Roman" w:hAnsi="Calibri" w:cs="Calibri"/>
        <w:noProof/>
        <w:lang w:eastAsia="en-ID"/>
      </w:rPr>
      <w:drawing>
        <wp:anchor distT="0" distB="0" distL="114300" distR="114300" simplePos="0" relativeHeight="251666432" behindDoc="0" locked="0" layoutInCell="1" allowOverlap="1" wp14:anchorId="612DF8D0" wp14:editId="27033641">
          <wp:simplePos x="0" y="0"/>
          <wp:positionH relativeFrom="column">
            <wp:posOffset>114300</wp:posOffset>
          </wp:positionH>
          <wp:positionV relativeFrom="paragraph">
            <wp:posOffset>0</wp:posOffset>
          </wp:positionV>
          <wp:extent cx="957580" cy="957580"/>
          <wp:effectExtent l="0" t="0" r="0" b="0"/>
          <wp:wrapNone/>
          <wp:docPr id="1659629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7580" cy="957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C3A0E" w14:textId="77777777" w:rsidR="00C10658" w:rsidRPr="00C10658" w:rsidRDefault="00C10658" w:rsidP="00C10658">
    <w:pPr>
      <w:tabs>
        <w:tab w:val="left" w:pos="583"/>
        <w:tab w:val="left" w:pos="3412"/>
      </w:tabs>
      <w:spacing w:after="0" w:line="240" w:lineRule="auto"/>
      <w:jc w:val="center"/>
      <w:rPr>
        <w:rFonts w:ascii="Times New Roman" w:eastAsia="Times New Roman" w:hAnsi="Times New Roman" w:cs="Times New Roman"/>
        <w:lang w:eastAsia="en-ID"/>
      </w:rPr>
    </w:pPr>
    <w:r w:rsidRPr="00C10658">
      <w:rPr>
        <w:rFonts w:ascii="Times New Roman" w:eastAsia="Times New Roman" w:hAnsi="Times New Roman" w:cs="Times New Roman"/>
        <w:lang w:eastAsia="en-ID"/>
      </w:rPr>
      <w:t>Republic of the Philippines</w:t>
    </w:r>
  </w:p>
  <w:p w14:paraId="57FBF830" w14:textId="77777777" w:rsidR="00C10658" w:rsidRPr="00C10658" w:rsidRDefault="00C10658" w:rsidP="00C10658">
    <w:pPr>
      <w:tabs>
        <w:tab w:val="center" w:pos="4680"/>
        <w:tab w:val="right" w:pos="9360"/>
      </w:tabs>
      <w:spacing w:after="0" w:line="240" w:lineRule="auto"/>
      <w:jc w:val="center"/>
      <w:rPr>
        <w:rFonts w:ascii="Times New Roman" w:eastAsia="Times New Roman" w:hAnsi="Times New Roman" w:cs="Times New Roman"/>
        <w:b/>
        <w:sz w:val="24"/>
        <w:szCs w:val="24"/>
        <w:lang w:eastAsia="en-ID"/>
      </w:rPr>
    </w:pPr>
    <w:r w:rsidRPr="00C10658">
      <w:rPr>
        <w:rFonts w:ascii="Times New Roman" w:eastAsia="Times New Roman" w:hAnsi="Times New Roman" w:cs="Times New Roman"/>
        <w:b/>
        <w:sz w:val="24"/>
        <w:szCs w:val="24"/>
        <w:lang w:eastAsia="en-ID"/>
      </w:rPr>
      <w:t>DEPARTMENT OF HEALTH</w:t>
    </w:r>
  </w:p>
  <w:p w14:paraId="786D1FC0" w14:textId="77777777" w:rsidR="00C10658" w:rsidRPr="00C10658" w:rsidRDefault="00C10658" w:rsidP="00C10658">
    <w:pPr>
      <w:tabs>
        <w:tab w:val="center" w:pos="4680"/>
        <w:tab w:val="right" w:pos="9360"/>
      </w:tabs>
      <w:spacing w:after="0" w:line="240" w:lineRule="auto"/>
      <w:jc w:val="center"/>
      <w:rPr>
        <w:rFonts w:ascii="Times New Roman" w:eastAsia="Times New Roman" w:hAnsi="Times New Roman" w:cs="Times New Roman"/>
        <w:i/>
        <w:sz w:val="18"/>
        <w:szCs w:val="18"/>
        <w:lang w:eastAsia="en-ID"/>
      </w:rPr>
    </w:pPr>
    <w:r w:rsidRPr="00C10658">
      <w:rPr>
        <w:rFonts w:ascii="Times New Roman" w:eastAsia="Times New Roman" w:hAnsi="Times New Roman" w:cs="Times New Roman"/>
        <w:i/>
        <w:sz w:val="24"/>
        <w:szCs w:val="24"/>
        <w:lang w:eastAsia="en-ID"/>
      </w:rPr>
      <w:t xml:space="preserve">Metro Manila Center for Health Development </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520E1F08" w14:textId="314B3E1F" w:rsidR="006A0818" w:rsidRPr="00C10658" w:rsidRDefault="006A0818" w:rsidP="00C106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2B978" w14:textId="77777777" w:rsidR="0063462D" w:rsidRDefault="0063462D" w:rsidP="0063462D">
    <w:pPr>
      <w:pStyle w:val="Header"/>
    </w:pPr>
    <w:r>
      <w:rPr>
        <w:noProof/>
      </w:rPr>
      <w:drawing>
        <wp:anchor distT="0" distB="0" distL="114300" distR="114300" simplePos="0" relativeHeight="251663360" behindDoc="0" locked="0" layoutInCell="1" allowOverlap="1" wp14:anchorId="1A620F9B" wp14:editId="3EFD6D13">
          <wp:simplePos x="0" y="0"/>
          <wp:positionH relativeFrom="margin">
            <wp:posOffset>-638175</wp:posOffset>
          </wp:positionH>
          <wp:positionV relativeFrom="paragraph">
            <wp:posOffset>-50800</wp:posOffset>
          </wp:positionV>
          <wp:extent cx="984250" cy="985520"/>
          <wp:effectExtent l="0" t="0" r="6350" b="5080"/>
          <wp:wrapThrough wrapText="bothSides">
            <wp:wrapPolygon edited="0">
              <wp:start x="7107" y="0"/>
              <wp:lineTo x="4181" y="1253"/>
              <wp:lineTo x="0" y="5428"/>
              <wp:lineTo x="0" y="15866"/>
              <wp:lineTo x="4181" y="20041"/>
              <wp:lineTo x="7107" y="21294"/>
              <wp:lineTo x="14632" y="21294"/>
              <wp:lineTo x="15050" y="21294"/>
              <wp:lineTo x="17141" y="20041"/>
              <wp:lineTo x="21321" y="15866"/>
              <wp:lineTo x="21321" y="5428"/>
              <wp:lineTo x="17141" y="1253"/>
              <wp:lineTo x="14632" y="0"/>
              <wp:lineTo x="7107" y="0"/>
            </wp:wrapPolygon>
          </wp:wrapThrough>
          <wp:docPr id="8" name="Picture 8" descr="http://site.clkss.org.ph/resources/miscellaneous/partner-logos/doh-logo/image_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e.clkss.org.ph/resources/miscellaneous/partner-logos/doh-logo/image_previ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4250" cy="985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4384" behindDoc="0" locked="0" layoutInCell="1" allowOverlap="1" wp14:anchorId="1B4E3B7C" wp14:editId="234CC5C3">
              <wp:simplePos x="0" y="0"/>
              <wp:positionH relativeFrom="margin">
                <wp:posOffset>-904875</wp:posOffset>
              </wp:positionH>
              <wp:positionV relativeFrom="paragraph">
                <wp:posOffset>133350</wp:posOffset>
              </wp:positionV>
              <wp:extent cx="7524750" cy="1404620"/>
              <wp:effectExtent l="0" t="0" r="0" b="2540"/>
              <wp:wrapThrough wrapText="bothSides">
                <wp:wrapPolygon edited="0">
                  <wp:start x="164" y="0"/>
                  <wp:lineTo x="164" y="21030"/>
                  <wp:lineTo x="21381" y="21030"/>
                  <wp:lineTo x="21381" y="0"/>
                  <wp:lineTo x="164" y="0"/>
                </wp:wrapPolygon>
              </wp:wrapThrough>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1404620"/>
                      </a:xfrm>
                      <a:prstGeom prst="rect">
                        <a:avLst/>
                      </a:prstGeom>
                      <a:noFill/>
                      <a:ln w="9525">
                        <a:noFill/>
                        <a:miter lim="800000"/>
                        <a:headEnd/>
                        <a:tailEnd/>
                      </a:ln>
                    </wps:spPr>
                    <wps:txbx>
                      <w:txbxContent>
                        <w:p w14:paraId="018ADE53" w14:textId="77777777" w:rsidR="0063462D" w:rsidRPr="00841E78" w:rsidRDefault="0063462D" w:rsidP="0063462D">
                          <w:pPr>
                            <w:spacing w:after="0" w:line="240" w:lineRule="auto"/>
                            <w:jc w:val="center"/>
                            <w:rPr>
                              <w:rFonts w:ascii="Times New Roman" w:hAnsi="Times New Roman" w:cs="Times New Roman"/>
                              <w:sz w:val="20"/>
                              <w:szCs w:val="20"/>
                            </w:rPr>
                          </w:pPr>
                          <w:r w:rsidRPr="00841E78">
                            <w:rPr>
                              <w:rFonts w:ascii="Times New Roman" w:hAnsi="Times New Roman" w:cs="Times New Roman"/>
                              <w:sz w:val="20"/>
                              <w:szCs w:val="20"/>
                            </w:rPr>
                            <w:t>Republic of the Philippines</w:t>
                          </w:r>
                        </w:p>
                        <w:p w14:paraId="477FC73B" w14:textId="77777777" w:rsidR="0063462D" w:rsidRPr="00841E78" w:rsidRDefault="0063462D" w:rsidP="0063462D">
                          <w:pPr>
                            <w:spacing w:after="0" w:line="240" w:lineRule="auto"/>
                            <w:jc w:val="center"/>
                            <w:rPr>
                              <w:rFonts w:ascii="Times New Roman" w:hAnsi="Times New Roman" w:cs="Times New Roman"/>
                              <w:sz w:val="24"/>
                              <w:szCs w:val="24"/>
                            </w:rPr>
                          </w:pPr>
                          <w:r w:rsidRPr="00841E78">
                            <w:rPr>
                              <w:rFonts w:ascii="Times New Roman" w:hAnsi="Times New Roman" w:cs="Times New Roman"/>
                              <w:sz w:val="24"/>
                              <w:szCs w:val="24"/>
                            </w:rPr>
                            <w:t>Department of Health</w:t>
                          </w:r>
                        </w:p>
                        <w:p w14:paraId="0C0AFB4E" w14:textId="77777777" w:rsidR="0063462D" w:rsidRPr="008C11FA" w:rsidRDefault="0063462D" w:rsidP="0063462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METRO MANILA </w:t>
                          </w:r>
                          <w:r w:rsidRPr="008C11FA">
                            <w:rPr>
                              <w:rFonts w:ascii="Times New Roman" w:hAnsi="Times New Roman" w:cs="Times New Roman"/>
                              <w:b/>
                              <w:sz w:val="28"/>
                              <w:szCs w:val="28"/>
                            </w:rPr>
                            <w:t>CENTER FOR HEALTH DEVELOPMENT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4E3B7C" id="_x0000_t202" coordsize="21600,21600" o:spt="202" path="m,l,21600r21600,l21600,xe">
              <v:stroke joinstyle="miter"/>
              <v:path gradientshapeok="t" o:connecttype="rect"/>
            </v:shapetype>
            <v:shape id="Text Box 2" o:spid="_x0000_s1026" type="#_x0000_t202" style="position:absolute;margin-left:-71.25pt;margin-top:10.5pt;width:592.5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" filled="f" stroked="f">
              <v:textbox style="mso-fit-shape-to-text:t">
                <w:txbxContent>
                  <w:p w14:paraId="018ADE53" w14:textId="77777777" w:rsidR="0063462D" w:rsidRPr="00841E78" w:rsidRDefault="0063462D" w:rsidP="0063462D">
                    <w:pPr>
                      <w:spacing w:after="0" w:line="240" w:lineRule="auto"/>
                      <w:jc w:val="center"/>
                      <w:rPr>
                        <w:rFonts w:ascii="Times New Roman" w:hAnsi="Times New Roman" w:cs="Times New Roman"/>
                        <w:sz w:val="20"/>
                        <w:szCs w:val="20"/>
                      </w:rPr>
                    </w:pPr>
                    <w:r w:rsidRPr="00841E78">
                      <w:rPr>
                        <w:rFonts w:ascii="Times New Roman" w:hAnsi="Times New Roman" w:cs="Times New Roman"/>
                        <w:sz w:val="20"/>
                        <w:szCs w:val="20"/>
                      </w:rPr>
                      <w:t>Republic of the Philippines</w:t>
                    </w:r>
                  </w:p>
                  <w:p w14:paraId="477FC73B" w14:textId="77777777" w:rsidR="0063462D" w:rsidRPr="00841E78" w:rsidRDefault="0063462D" w:rsidP="0063462D">
                    <w:pPr>
                      <w:spacing w:after="0" w:line="240" w:lineRule="auto"/>
                      <w:jc w:val="center"/>
                      <w:rPr>
                        <w:rFonts w:ascii="Times New Roman" w:hAnsi="Times New Roman" w:cs="Times New Roman"/>
                        <w:sz w:val="24"/>
                        <w:szCs w:val="24"/>
                      </w:rPr>
                    </w:pPr>
                    <w:r w:rsidRPr="00841E78">
                      <w:rPr>
                        <w:rFonts w:ascii="Times New Roman" w:hAnsi="Times New Roman" w:cs="Times New Roman"/>
                        <w:sz w:val="24"/>
                        <w:szCs w:val="24"/>
                      </w:rPr>
                      <w:t>Department of Health</w:t>
                    </w:r>
                  </w:p>
                  <w:p w14:paraId="0C0AFB4E" w14:textId="77777777" w:rsidR="0063462D" w:rsidRPr="008C11FA" w:rsidRDefault="0063462D" w:rsidP="0063462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METRO MANILA </w:t>
                    </w:r>
                    <w:r w:rsidRPr="008C11FA">
                      <w:rPr>
                        <w:rFonts w:ascii="Times New Roman" w:hAnsi="Times New Roman" w:cs="Times New Roman"/>
                        <w:b/>
                        <w:sz w:val="28"/>
                        <w:szCs w:val="28"/>
                      </w:rPr>
                      <w:t>CENTER FOR HEALTH DEVELOPMENT</w:t>
                    </w:r>
                  </w:p>
                </w:txbxContent>
              </v:textbox>
              <w10:wrap type="through" anchorx="margin"/>
            </v:shape>
          </w:pict>
        </mc:Fallback>
      </mc:AlternateContent>
    </w:r>
  </w:p>
  <w:p w14:paraId="650FC263" w14:textId="77777777" w:rsidR="0063462D" w:rsidRPr="0063462D" w:rsidRDefault="0063462D" w:rsidP="006346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D322A"/>
    <w:multiLevelType w:val="hybridMultilevel"/>
    <w:tmpl w:val="9F7A7E0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242557A"/>
    <w:multiLevelType w:val="hybridMultilevel"/>
    <w:tmpl w:val="44942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900789"/>
    <w:multiLevelType w:val="hybridMultilevel"/>
    <w:tmpl w:val="AE72D83A"/>
    <w:lvl w:ilvl="0" w:tplc="99C0D8FA">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 w15:restartNumberingAfterBreak="0">
    <w:nsid w:val="242B2FB5"/>
    <w:multiLevelType w:val="hybridMultilevel"/>
    <w:tmpl w:val="2FAAD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0A02E6"/>
    <w:multiLevelType w:val="hybridMultilevel"/>
    <w:tmpl w:val="2C144050"/>
    <w:lvl w:ilvl="0" w:tplc="1C02BD50">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28823DC3"/>
    <w:multiLevelType w:val="hybridMultilevel"/>
    <w:tmpl w:val="69705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E45F11"/>
    <w:multiLevelType w:val="hybridMultilevel"/>
    <w:tmpl w:val="83B8C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F81DA7"/>
    <w:multiLevelType w:val="hybridMultilevel"/>
    <w:tmpl w:val="787EDD9C"/>
    <w:lvl w:ilvl="0" w:tplc="6F9052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4207E6"/>
    <w:multiLevelType w:val="hybridMultilevel"/>
    <w:tmpl w:val="59DCA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467DF6"/>
    <w:multiLevelType w:val="hybridMultilevel"/>
    <w:tmpl w:val="99AA7328"/>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4AF0100D"/>
    <w:multiLevelType w:val="hybridMultilevel"/>
    <w:tmpl w:val="AC06D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5A6D91"/>
    <w:multiLevelType w:val="hybridMultilevel"/>
    <w:tmpl w:val="B8F4FE5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4F8C059C"/>
    <w:multiLevelType w:val="hybridMultilevel"/>
    <w:tmpl w:val="38D23FB6"/>
    <w:lvl w:ilvl="0" w:tplc="F81E2ADA">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50494662"/>
    <w:multiLevelType w:val="hybridMultilevel"/>
    <w:tmpl w:val="03D43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78423F"/>
    <w:multiLevelType w:val="hybridMultilevel"/>
    <w:tmpl w:val="3244C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172C88"/>
    <w:multiLevelType w:val="hybridMultilevel"/>
    <w:tmpl w:val="98B01A4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594B5320"/>
    <w:multiLevelType w:val="hybridMultilevel"/>
    <w:tmpl w:val="7800179C"/>
    <w:lvl w:ilvl="0" w:tplc="B44A23B0">
      <w:start w:val="2"/>
      <w:numFmt w:val="upp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15:restartNumberingAfterBreak="0">
    <w:nsid w:val="5DF67462"/>
    <w:multiLevelType w:val="hybridMultilevel"/>
    <w:tmpl w:val="C72A4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FD4921"/>
    <w:multiLevelType w:val="hybridMultilevel"/>
    <w:tmpl w:val="A9D49D96"/>
    <w:lvl w:ilvl="0" w:tplc="2D5817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7B73216"/>
    <w:multiLevelType w:val="hybridMultilevel"/>
    <w:tmpl w:val="EFFA077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70094F04"/>
    <w:multiLevelType w:val="hybridMultilevel"/>
    <w:tmpl w:val="AC886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A224B5"/>
    <w:multiLevelType w:val="hybridMultilevel"/>
    <w:tmpl w:val="77B86FF8"/>
    <w:lvl w:ilvl="0" w:tplc="442CDD40">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2" w15:restartNumberingAfterBreak="0">
    <w:nsid w:val="752B3E43"/>
    <w:multiLevelType w:val="hybridMultilevel"/>
    <w:tmpl w:val="337EF7E2"/>
    <w:lvl w:ilvl="0" w:tplc="8A36AFBC">
      <w:start w:val="1"/>
      <w:numFmt w:val="decimal"/>
      <w:lvlText w:val="%1."/>
      <w:lvlJc w:val="left"/>
      <w:pPr>
        <w:ind w:left="900" w:hanging="360"/>
      </w:pPr>
      <w:rPr>
        <w:rFonts w:hint="default"/>
      </w:rPr>
    </w:lvl>
    <w:lvl w:ilvl="1" w:tplc="34090019" w:tentative="1">
      <w:start w:val="1"/>
      <w:numFmt w:val="lowerLetter"/>
      <w:lvlText w:val="%2."/>
      <w:lvlJc w:val="left"/>
      <w:pPr>
        <w:ind w:left="1620" w:hanging="360"/>
      </w:pPr>
    </w:lvl>
    <w:lvl w:ilvl="2" w:tplc="3409001B" w:tentative="1">
      <w:start w:val="1"/>
      <w:numFmt w:val="lowerRoman"/>
      <w:lvlText w:val="%3."/>
      <w:lvlJc w:val="right"/>
      <w:pPr>
        <w:ind w:left="2340" w:hanging="180"/>
      </w:pPr>
    </w:lvl>
    <w:lvl w:ilvl="3" w:tplc="3409000F" w:tentative="1">
      <w:start w:val="1"/>
      <w:numFmt w:val="decimal"/>
      <w:lvlText w:val="%4."/>
      <w:lvlJc w:val="left"/>
      <w:pPr>
        <w:ind w:left="3060" w:hanging="360"/>
      </w:pPr>
    </w:lvl>
    <w:lvl w:ilvl="4" w:tplc="34090019" w:tentative="1">
      <w:start w:val="1"/>
      <w:numFmt w:val="lowerLetter"/>
      <w:lvlText w:val="%5."/>
      <w:lvlJc w:val="left"/>
      <w:pPr>
        <w:ind w:left="3780" w:hanging="360"/>
      </w:pPr>
    </w:lvl>
    <w:lvl w:ilvl="5" w:tplc="3409001B" w:tentative="1">
      <w:start w:val="1"/>
      <w:numFmt w:val="lowerRoman"/>
      <w:lvlText w:val="%6."/>
      <w:lvlJc w:val="right"/>
      <w:pPr>
        <w:ind w:left="4500" w:hanging="180"/>
      </w:pPr>
    </w:lvl>
    <w:lvl w:ilvl="6" w:tplc="3409000F" w:tentative="1">
      <w:start w:val="1"/>
      <w:numFmt w:val="decimal"/>
      <w:lvlText w:val="%7."/>
      <w:lvlJc w:val="left"/>
      <w:pPr>
        <w:ind w:left="5220" w:hanging="360"/>
      </w:pPr>
    </w:lvl>
    <w:lvl w:ilvl="7" w:tplc="34090019" w:tentative="1">
      <w:start w:val="1"/>
      <w:numFmt w:val="lowerLetter"/>
      <w:lvlText w:val="%8."/>
      <w:lvlJc w:val="left"/>
      <w:pPr>
        <w:ind w:left="5940" w:hanging="360"/>
      </w:pPr>
    </w:lvl>
    <w:lvl w:ilvl="8" w:tplc="3409001B" w:tentative="1">
      <w:start w:val="1"/>
      <w:numFmt w:val="lowerRoman"/>
      <w:lvlText w:val="%9."/>
      <w:lvlJc w:val="right"/>
      <w:pPr>
        <w:ind w:left="6660" w:hanging="180"/>
      </w:pPr>
    </w:lvl>
  </w:abstractNum>
  <w:abstractNum w:abstractNumId="23" w15:restartNumberingAfterBreak="0">
    <w:nsid w:val="7C1057D3"/>
    <w:multiLevelType w:val="hybridMultilevel"/>
    <w:tmpl w:val="BA945C18"/>
    <w:lvl w:ilvl="0" w:tplc="3409000F">
      <w:start w:val="1"/>
      <w:numFmt w:val="decimal"/>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7D2C4398"/>
    <w:multiLevelType w:val="hybridMultilevel"/>
    <w:tmpl w:val="9D94BC9C"/>
    <w:lvl w:ilvl="0" w:tplc="1D38750E">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6504423">
    <w:abstractNumId w:val="11"/>
  </w:num>
  <w:num w:numId="2" w16cid:durableId="8989615">
    <w:abstractNumId w:val="23"/>
  </w:num>
  <w:num w:numId="3" w16cid:durableId="1632632938">
    <w:abstractNumId w:val="19"/>
  </w:num>
  <w:num w:numId="4" w16cid:durableId="2075154333">
    <w:abstractNumId w:val="0"/>
  </w:num>
  <w:num w:numId="5" w16cid:durableId="708646592">
    <w:abstractNumId w:val="8"/>
  </w:num>
  <w:num w:numId="6" w16cid:durableId="1843887667">
    <w:abstractNumId w:val="15"/>
  </w:num>
  <w:num w:numId="7" w16cid:durableId="776221262">
    <w:abstractNumId w:val="9"/>
  </w:num>
  <w:num w:numId="8" w16cid:durableId="1622757788">
    <w:abstractNumId w:val="6"/>
  </w:num>
  <w:num w:numId="9" w16cid:durableId="955527364">
    <w:abstractNumId w:val="14"/>
  </w:num>
  <w:num w:numId="10" w16cid:durableId="305744375">
    <w:abstractNumId w:val="5"/>
  </w:num>
  <w:num w:numId="11" w16cid:durableId="1523471953">
    <w:abstractNumId w:val="17"/>
  </w:num>
  <w:num w:numId="12" w16cid:durableId="775829855">
    <w:abstractNumId w:val="21"/>
  </w:num>
  <w:num w:numId="13" w16cid:durableId="1553227864">
    <w:abstractNumId w:val="2"/>
  </w:num>
  <w:num w:numId="14" w16cid:durableId="125899061">
    <w:abstractNumId w:val="1"/>
  </w:num>
  <w:num w:numId="15" w16cid:durableId="1539587141">
    <w:abstractNumId w:val="7"/>
  </w:num>
  <w:num w:numId="16" w16cid:durableId="1315453939">
    <w:abstractNumId w:val="10"/>
  </w:num>
  <w:num w:numId="17" w16cid:durableId="280040941">
    <w:abstractNumId w:val="20"/>
  </w:num>
  <w:num w:numId="18" w16cid:durableId="1049763883">
    <w:abstractNumId w:val="4"/>
  </w:num>
  <w:num w:numId="19" w16cid:durableId="1178615936">
    <w:abstractNumId w:val="16"/>
  </w:num>
  <w:num w:numId="20" w16cid:durableId="660625003">
    <w:abstractNumId w:val="13"/>
  </w:num>
  <w:num w:numId="21" w16cid:durableId="1557426819">
    <w:abstractNumId w:val="24"/>
  </w:num>
  <w:num w:numId="22" w16cid:durableId="286937688">
    <w:abstractNumId w:val="3"/>
  </w:num>
  <w:num w:numId="23" w16cid:durableId="201090981">
    <w:abstractNumId w:val="12"/>
  </w:num>
  <w:num w:numId="24" w16cid:durableId="1030255011">
    <w:abstractNumId w:val="18"/>
  </w:num>
  <w:num w:numId="25" w16cid:durableId="39066225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ctiveWritingStyle w:appName="MSWord" w:lang="en-US" w:vendorID="64" w:dllVersion="0" w:nlCheck="1" w:checkStyle="0"/>
  <w:activeWritingStyle w:appName="MSWord" w:lang="en-US" w:vendorID="64" w:dllVersion="6" w:nlCheck="1" w:checkStyle="0"/>
  <w:activeWritingStyle w:appName="MSWord" w:lang="en-PH" w:vendorID="64" w:dllVersion="6" w:nlCheck="1" w:checkStyle="0"/>
  <w:activeWritingStyle w:appName="MSWord" w:lang="en-US" w:vendorID="64" w:dllVersion="4096" w:nlCheck="1" w:checkStyle="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E78"/>
    <w:rsid w:val="000040FB"/>
    <w:rsid w:val="00006C84"/>
    <w:rsid w:val="00026A01"/>
    <w:rsid w:val="00031C3C"/>
    <w:rsid w:val="00034916"/>
    <w:rsid w:val="000353D3"/>
    <w:rsid w:val="00042567"/>
    <w:rsid w:val="00044392"/>
    <w:rsid w:val="00046549"/>
    <w:rsid w:val="00047DC9"/>
    <w:rsid w:val="00075BEF"/>
    <w:rsid w:val="00095E62"/>
    <w:rsid w:val="000A239E"/>
    <w:rsid w:val="000A25BB"/>
    <w:rsid w:val="000B02B0"/>
    <w:rsid w:val="000C1FEF"/>
    <w:rsid w:val="000C7DDB"/>
    <w:rsid w:val="000D00AF"/>
    <w:rsid w:val="000D1BB8"/>
    <w:rsid w:val="000E58D5"/>
    <w:rsid w:val="000E67CB"/>
    <w:rsid w:val="000F23DA"/>
    <w:rsid w:val="001064DF"/>
    <w:rsid w:val="001101A0"/>
    <w:rsid w:val="00115B05"/>
    <w:rsid w:val="00120EAF"/>
    <w:rsid w:val="00121ECA"/>
    <w:rsid w:val="00131FF2"/>
    <w:rsid w:val="00153E44"/>
    <w:rsid w:val="00154104"/>
    <w:rsid w:val="00160B1C"/>
    <w:rsid w:val="0016161A"/>
    <w:rsid w:val="0018620C"/>
    <w:rsid w:val="001862D2"/>
    <w:rsid w:val="00186974"/>
    <w:rsid w:val="0019506B"/>
    <w:rsid w:val="001A5817"/>
    <w:rsid w:val="001B3ECC"/>
    <w:rsid w:val="001B6095"/>
    <w:rsid w:val="001B7643"/>
    <w:rsid w:val="001B7B48"/>
    <w:rsid w:val="001C1113"/>
    <w:rsid w:val="001D1FE7"/>
    <w:rsid w:val="001D5F9D"/>
    <w:rsid w:val="001F4B77"/>
    <w:rsid w:val="002046C5"/>
    <w:rsid w:val="002200D8"/>
    <w:rsid w:val="0023690A"/>
    <w:rsid w:val="00240336"/>
    <w:rsid w:val="0024051F"/>
    <w:rsid w:val="00242379"/>
    <w:rsid w:val="00257C8C"/>
    <w:rsid w:val="002601CC"/>
    <w:rsid w:val="00270884"/>
    <w:rsid w:val="00282C10"/>
    <w:rsid w:val="00284780"/>
    <w:rsid w:val="002A203B"/>
    <w:rsid w:val="002B0438"/>
    <w:rsid w:val="002B7804"/>
    <w:rsid w:val="002B7DEF"/>
    <w:rsid w:val="002C168A"/>
    <w:rsid w:val="002D380B"/>
    <w:rsid w:val="002D384A"/>
    <w:rsid w:val="002D4FC5"/>
    <w:rsid w:val="002E2D62"/>
    <w:rsid w:val="002F149D"/>
    <w:rsid w:val="002F2747"/>
    <w:rsid w:val="002F48FA"/>
    <w:rsid w:val="0030670F"/>
    <w:rsid w:val="00324F5A"/>
    <w:rsid w:val="00332F04"/>
    <w:rsid w:val="00341C3F"/>
    <w:rsid w:val="00342794"/>
    <w:rsid w:val="00345E1D"/>
    <w:rsid w:val="003637AB"/>
    <w:rsid w:val="003759D1"/>
    <w:rsid w:val="003779E1"/>
    <w:rsid w:val="003A14E9"/>
    <w:rsid w:val="003A7E87"/>
    <w:rsid w:val="003B445C"/>
    <w:rsid w:val="003D22BF"/>
    <w:rsid w:val="003E3234"/>
    <w:rsid w:val="003E60F0"/>
    <w:rsid w:val="003F074A"/>
    <w:rsid w:val="003F14DF"/>
    <w:rsid w:val="003F2E64"/>
    <w:rsid w:val="003F5386"/>
    <w:rsid w:val="00402888"/>
    <w:rsid w:val="0040389E"/>
    <w:rsid w:val="00417DB6"/>
    <w:rsid w:val="00424AFB"/>
    <w:rsid w:val="0042611B"/>
    <w:rsid w:val="004435CB"/>
    <w:rsid w:val="00443793"/>
    <w:rsid w:val="00446EC9"/>
    <w:rsid w:val="0044712B"/>
    <w:rsid w:val="00447D0F"/>
    <w:rsid w:val="00450B02"/>
    <w:rsid w:val="00457A74"/>
    <w:rsid w:val="00467EAF"/>
    <w:rsid w:val="0047283F"/>
    <w:rsid w:val="00473393"/>
    <w:rsid w:val="004763D1"/>
    <w:rsid w:val="0047642D"/>
    <w:rsid w:val="004829A2"/>
    <w:rsid w:val="004829BA"/>
    <w:rsid w:val="004971BF"/>
    <w:rsid w:val="004979B3"/>
    <w:rsid w:val="004B7D8B"/>
    <w:rsid w:val="004D3016"/>
    <w:rsid w:val="004D3648"/>
    <w:rsid w:val="004F1733"/>
    <w:rsid w:val="004F352B"/>
    <w:rsid w:val="00501A6A"/>
    <w:rsid w:val="005066FC"/>
    <w:rsid w:val="00506712"/>
    <w:rsid w:val="005101A5"/>
    <w:rsid w:val="00514909"/>
    <w:rsid w:val="00517B10"/>
    <w:rsid w:val="0053573F"/>
    <w:rsid w:val="005436B1"/>
    <w:rsid w:val="005526EB"/>
    <w:rsid w:val="00557DDE"/>
    <w:rsid w:val="00571FB5"/>
    <w:rsid w:val="00572A21"/>
    <w:rsid w:val="005A65BA"/>
    <w:rsid w:val="005A74D0"/>
    <w:rsid w:val="005B67B2"/>
    <w:rsid w:val="005B7943"/>
    <w:rsid w:val="005C54E2"/>
    <w:rsid w:val="005C748C"/>
    <w:rsid w:val="005D324B"/>
    <w:rsid w:val="005D43AA"/>
    <w:rsid w:val="005E4A9D"/>
    <w:rsid w:val="005F5FD6"/>
    <w:rsid w:val="005F6BDD"/>
    <w:rsid w:val="00600CC2"/>
    <w:rsid w:val="0060442C"/>
    <w:rsid w:val="00607746"/>
    <w:rsid w:val="00611D41"/>
    <w:rsid w:val="0061719D"/>
    <w:rsid w:val="00630A3E"/>
    <w:rsid w:val="0063462D"/>
    <w:rsid w:val="00637E5C"/>
    <w:rsid w:val="00652EA9"/>
    <w:rsid w:val="00660064"/>
    <w:rsid w:val="00667369"/>
    <w:rsid w:val="0067012F"/>
    <w:rsid w:val="006968CE"/>
    <w:rsid w:val="006A0818"/>
    <w:rsid w:val="006B1F1D"/>
    <w:rsid w:val="006B31B2"/>
    <w:rsid w:val="006B75C5"/>
    <w:rsid w:val="006C59C8"/>
    <w:rsid w:val="006E147E"/>
    <w:rsid w:val="006E6931"/>
    <w:rsid w:val="006E6C04"/>
    <w:rsid w:val="006E6CDD"/>
    <w:rsid w:val="006F5FB6"/>
    <w:rsid w:val="007258B8"/>
    <w:rsid w:val="007269C3"/>
    <w:rsid w:val="0072798C"/>
    <w:rsid w:val="00753238"/>
    <w:rsid w:val="00770A3F"/>
    <w:rsid w:val="0077288D"/>
    <w:rsid w:val="00773885"/>
    <w:rsid w:val="00794BBB"/>
    <w:rsid w:val="00794C8B"/>
    <w:rsid w:val="007A0463"/>
    <w:rsid w:val="007A26E9"/>
    <w:rsid w:val="007A47DA"/>
    <w:rsid w:val="007B2E41"/>
    <w:rsid w:val="007B498B"/>
    <w:rsid w:val="007B6E6F"/>
    <w:rsid w:val="007B7B9E"/>
    <w:rsid w:val="007B7C25"/>
    <w:rsid w:val="007D0210"/>
    <w:rsid w:val="007D116F"/>
    <w:rsid w:val="007D5EDB"/>
    <w:rsid w:val="007F64F4"/>
    <w:rsid w:val="007F76BE"/>
    <w:rsid w:val="008030E3"/>
    <w:rsid w:val="00805175"/>
    <w:rsid w:val="00811810"/>
    <w:rsid w:val="00812EE9"/>
    <w:rsid w:val="00816A2F"/>
    <w:rsid w:val="00830894"/>
    <w:rsid w:val="00841E78"/>
    <w:rsid w:val="0085247B"/>
    <w:rsid w:val="0085379B"/>
    <w:rsid w:val="008546D0"/>
    <w:rsid w:val="008562DC"/>
    <w:rsid w:val="00861A8C"/>
    <w:rsid w:val="0086295E"/>
    <w:rsid w:val="008A0A98"/>
    <w:rsid w:val="008C11FA"/>
    <w:rsid w:val="008C5C78"/>
    <w:rsid w:val="008C7629"/>
    <w:rsid w:val="008D502A"/>
    <w:rsid w:val="008F097D"/>
    <w:rsid w:val="008F6645"/>
    <w:rsid w:val="00911D07"/>
    <w:rsid w:val="009155D7"/>
    <w:rsid w:val="0093098F"/>
    <w:rsid w:val="0093230A"/>
    <w:rsid w:val="0093458E"/>
    <w:rsid w:val="00934E99"/>
    <w:rsid w:val="00941722"/>
    <w:rsid w:val="00954AAB"/>
    <w:rsid w:val="00980185"/>
    <w:rsid w:val="00980C05"/>
    <w:rsid w:val="00982146"/>
    <w:rsid w:val="009915D9"/>
    <w:rsid w:val="009933C8"/>
    <w:rsid w:val="00996110"/>
    <w:rsid w:val="009A7063"/>
    <w:rsid w:val="009B2498"/>
    <w:rsid w:val="009B25B1"/>
    <w:rsid w:val="009B3A14"/>
    <w:rsid w:val="009C08E3"/>
    <w:rsid w:val="009C4718"/>
    <w:rsid w:val="00A046DC"/>
    <w:rsid w:val="00A17046"/>
    <w:rsid w:val="00A26228"/>
    <w:rsid w:val="00A27235"/>
    <w:rsid w:val="00A273A0"/>
    <w:rsid w:val="00A278F8"/>
    <w:rsid w:val="00A328B0"/>
    <w:rsid w:val="00A401D1"/>
    <w:rsid w:val="00A464CC"/>
    <w:rsid w:val="00A53867"/>
    <w:rsid w:val="00A727DA"/>
    <w:rsid w:val="00A85D1F"/>
    <w:rsid w:val="00AA056B"/>
    <w:rsid w:val="00AA5EBB"/>
    <w:rsid w:val="00AB7C33"/>
    <w:rsid w:val="00AC2468"/>
    <w:rsid w:val="00AD0089"/>
    <w:rsid w:val="00AD3679"/>
    <w:rsid w:val="00AD5651"/>
    <w:rsid w:val="00AE2241"/>
    <w:rsid w:val="00AE2F58"/>
    <w:rsid w:val="00AF4FED"/>
    <w:rsid w:val="00AF5308"/>
    <w:rsid w:val="00B03975"/>
    <w:rsid w:val="00B05179"/>
    <w:rsid w:val="00B20633"/>
    <w:rsid w:val="00B2460C"/>
    <w:rsid w:val="00B24F51"/>
    <w:rsid w:val="00B37FD3"/>
    <w:rsid w:val="00B47E97"/>
    <w:rsid w:val="00B50304"/>
    <w:rsid w:val="00B61C15"/>
    <w:rsid w:val="00B630D1"/>
    <w:rsid w:val="00B63132"/>
    <w:rsid w:val="00B65177"/>
    <w:rsid w:val="00B841A6"/>
    <w:rsid w:val="00B91462"/>
    <w:rsid w:val="00B92640"/>
    <w:rsid w:val="00B95D68"/>
    <w:rsid w:val="00BB0A57"/>
    <w:rsid w:val="00BE2163"/>
    <w:rsid w:val="00BF1457"/>
    <w:rsid w:val="00C10658"/>
    <w:rsid w:val="00C37DCC"/>
    <w:rsid w:val="00C417FB"/>
    <w:rsid w:val="00C5376C"/>
    <w:rsid w:val="00C607B6"/>
    <w:rsid w:val="00C60A9A"/>
    <w:rsid w:val="00C618DB"/>
    <w:rsid w:val="00CA2D5D"/>
    <w:rsid w:val="00CA32C4"/>
    <w:rsid w:val="00CB0B95"/>
    <w:rsid w:val="00CB28B4"/>
    <w:rsid w:val="00CB51DC"/>
    <w:rsid w:val="00CC54A2"/>
    <w:rsid w:val="00CC608C"/>
    <w:rsid w:val="00D10A9E"/>
    <w:rsid w:val="00D16838"/>
    <w:rsid w:val="00D21921"/>
    <w:rsid w:val="00D3200B"/>
    <w:rsid w:val="00D46323"/>
    <w:rsid w:val="00D4736F"/>
    <w:rsid w:val="00D52139"/>
    <w:rsid w:val="00D60A83"/>
    <w:rsid w:val="00D6344C"/>
    <w:rsid w:val="00D7302D"/>
    <w:rsid w:val="00D74DB1"/>
    <w:rsid w:val="00DA23BC"/>
    <w:rsid w:val="00DC2550"/>
    <w:rsid w:val="00DC3D62"/>
    <w:rsid w:val="00DD6EB2"/>
    <w:rsid w:val="00E008F6"/>
    <w:rsid w:val="00E02C41"/>
    <w:rsid w:val="00E2206D"/>
    <w:rsid w:val="00E276B2"/>
    <w:rsid w:val="00E33177"/>
    <w:rsid w:val="00E40EF2"/>
    <w:rsid w:val="00E54D17"/>
    <w:rsid w:val="00E645E9"/>
    <w:rsid w:val="00E711A5"/>
    <w:rsid w:val="00E85856"/>
    <w:rsid w:val="00E87150"/>
    <w:rsid w:val="00E95BF7"/>
    <w:rsid w:val="00E9727D"/>
    <w:rsid w:val="00EA0E91"/>
    <w:rsid w:val="00EA7C7D"/>
    <w:rsid w:val="00EC4427"/>
    <w:rsid w:val="00EC6227"/>
    <w:rsid w:val="00F05E04"/>
    <w:rsid w:val="00F13D4B"/>
    <w:rsid w:val="00F16DCB"/>
    <w:rsid w:val="00F25BF1"/>
    <w:rsid w:val="00F27A7D"/>
    <w:rsid w:val="00F372E4"/>
    <w:rsid w:val="00F41AB1"/>
    <w:rsid w:val="00F65AFD"/>
    <w:rsid w:val="00F75054"/>
    <w:rsid w:val="00F84A62"/>
    <w:rsid w:val="00F94582"/>
    <w:rsid w:val="00F97806"/>
    <w:rsid w:val="00FA62D4"/>
    <w:rsid w:val="00FB61E6"/>
    <w:rsid w:val="00FE3B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FBE40"/>
  <w15:docId w15:val="{445887CA-521B-4ABD-8260-2F846C47B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8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E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1E78"/>
  </w:style>
  <w:style w:type="paragraph" w:styleId="Footer">
    <w:name w:val="footer"/>
    <w:basedOn w:val="Normal"/>
    <w:link w:val="FooterChar"/>
    <w:uiPriority w:val="99"/>
    <w:unhideWhenUsed/>
    <w:rsid w:val="00841E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1E78"/>
  </w:style>
  <w:style w:type="paragraph" w:styleId="BalloonText">
    <w:name w:val="Balloon Text"/>
    <w:basedOn w:val="Normal"/>
    <w:link w:val="BalloonTextChar"/>
    <w:uiPriority w:val="99"/>
    <w:semiHidden/>
    <w:unhideWhenUsed/>
    <w:rsid w:val="004829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29BA"/>
    <w:rPr>
      <w:rFonts w:ascii="Segoe UI" w:hAnsi="Segoe UI" w:cs="Segoe UI"/>
      <w:sz w:val="18"/>
      <w:szCs w:val="18"/>
    </w:rPr>
  </w:style>
  <w:style w:type="paragraph" w:styleId="FootnoteText">
    <w:name w:val="footnote text"/>
    <w:basedOn w:val="Normal"/>
    <w:link w:val="FootnoteTextChar"/>
    <w:uiPriority w:val="99"/>
    <w:semiHidden/>
    <w:unhideWhenUsed/>
    <w:rsid w:val="00934E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34E99"/>
    <w:rPr>
      <w:sz w:val="20"/>
      <w:szCs w:val="20"/>
    </w:rPr>
  </w:style>
  <w:style w:type="character" w:styleId="FootnoteReference">
    <w:name w:val="footnote reference"/>
    <w:basedOn w:val="DefaultParagraphFont"/>
    <w:uiPriority w:val="99"/>
    <w:semiHidden/>
    <w:unhideWhenUsed/>
    <w:rsid w:val="00934E99"/>
    <w:rPr>
      <w:vertAlign w:val="superscript"/>
    </w:rPr>
  </w:style>
  <w:style w:type="character" w:styleId="Strong">
    <w:name w:val="Strong"/>
    <w:basedOn w:val="DefaultParagraphFont"/>
    <w:uiPriority w:val="22"/>
    <w:qFormat/>
    <w:rsid w:val="003A14E9"/>
    <w:rPr>
      <w:b/>
      <w:bCs/>
    </w:rPr>
  </w:style>
  <w:style w:type="paragraph" w:styleId="ListParagraph">
    <w:name w:val="List Paragraph"/>
    <w:basedOn w:val="Normal"/>
    <w:uiPriority w:val="34"/>
    <w:qFormat/>
    <w:rsid w:val="00FE3B5C"/>
    <w:pPr>
      <w:ind w:left="720"/>
      <w:contextualSpacing/>
    </w:pPr>
  </w:style>
  <w:style w:type="table" w:styleId="TableGrid">
    <w:name w:val="Table Grid"/>
    <w:basedOn w:val="TableNormal"/>
    <w:uiPriority w:val="39"/>
    <w:rsid w:val="007B7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258B8"/>
    <w:pPr>
      <w:spacing w:after="0" w:line="240" w:lineRule="auto"/>
    </w:pPr>
    <w:rPr>
      <w:lang w:val="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046382">
      <w:bodyDiv w:val="1"/>
      <w:marLeft w:val="0"/>
      <w:marRight w:val="0"/>
      <w:marTop w:val="0"/>
      <w:marBottom w:val="0"/>
      <w:divBdr>
        <w:top w:val="none" w:sz="0" w:space="0" w:color="auto"/>
        <w:left w:val="none" w:sz="0" w:space="0" w:color="auto"/>
        <w:bottom w:val="none" w:sz="0" w:space="0" w:color="auto"/>
        <w:right w:val="none" w:sz="0" w:space="0" w:color="auto"/>
      </w:divBdr>
    </w:div>
    <w:div w:id="109009523">
      <w:bodyDiv w:val="1"/>
      <w:marLeft w:val="0"/>
      <w:marRight w:val="0"/>
      <w:marTop w:val="0"/>
      <w:marBottom w:val="0"/>
      <w:divBdr>
        <w:top w:val="none" w:sz="0" w:space="0" w:color="auto"/>
        <w:left w:val="none" w:sz="0" w:space="0" w:color="auto"/>
        <w:bottom w:val="none" w:sz="0" w:space="0" w:color="auto"/>
        <w:right w:val="none" w:sz="0" w:space="0" w:color="auto"/>
      </w:divBdr>
    </w:div>
    <w:div w:id="207649118">
      <w:bodyDiv w:val="1"/>
      <w:marLeft w:val="0"/>
      <w:marRight w:val="0"/>
      <w:marTop w:val="0"/>
      <w:marBottom w:val="0"/>
      <w:divBdr>
        <w:top w:val="none" w:sz="0" w:space="0" w:color="auto"/>
        <w:left w:val="none" w:sz="0" w:space="0" w:color="auto"/>
        <w:bottom w:val="none" w:sz="0" w:space="0" w:color="auto"/>
        <w:right w:val="none" w:sz="0" w:space="0" w:color="auto"/>
      </w:divBdr>
    </w:div>
    <w:div w:id="391120640">
      <w:bodyDiv w:val="1"/>
      <w:marLeft w:val="0"/>
      <w:marRight w:val="0"/>
      <w:marTop w:val="0"/>
      <w:marBottom w:val="0"/>
      <w:divBdr>
        <w:top w:val="none" w:sz="0" w:space="0" w:color="auto"/>
        <w:left w:val="none" w:sz="0" w:space="0" w:color="auto"/>
        <w:bottom w:val="none" w:sz="0" w:space="0" w:color="auto"/>
        <w:right w:val="none" w:sz="0" w:space="0" w:color="auto"/>
      </w:divBdr>
    </w:div>
    <w:div w:id="541283874">
      <w:bodyDiv w:val="1"/>
      <w:marLeft w:val="0"/>
      <w:marRight w:val="0"/>
      <w:marTop w:val="0"/>
      <w:marBottom w:val="0"/>
      <w:divBdr>
        <w:top w:val="none" w:sz="0" w:space="0" w:color="auto"/>
        <w:left w:val="none" w:sz="0" w:space="0" w:color="auto"/>
        <w:bottom w:val="none" w:sz="0" w:space="0" w:color="auto"/>
        <w:right w:val="none" w:sz="0" w:space="0" w:color="auto"/>
      </w:divBdr>
    </w:div>
    <w:div w:id="809246364">
      <w:bodyDiv w:val="1"/>
      <w:marLeft w:val="0"/>
      <w:marRight w:val="0"/>
      <w:marTop w:val="0"/>
      <w:marBottom w:val="0"/>
      <w:divBdr>
        <w:top w:val="none" w:sz="0" w:space="0" w:color="auto"/>
        <w:left w:val="none" w:sz="0" w:space="0" w:color="auto"/>
        <w:bottom w:val="none" w:sz="0" w:space="0" w:color="auto"/>
        <w:right w:val="none" w:sz="0" w:space="0" w:color="auto"/>
      </w:divBdr>
    </w:div>
    <w:div w:id="883827502">
      <w:bodyDiv w:val="1"/>
      <w:marLeft w:val="0"/>
      <w:marRight w:val="0"/>
      <w:marTop w:val="0"/>
      <w:marBottom w:val="0"/>
      <w:divBdr>
        <w:top w:val="none" w:sz="0" w:space="0" w:color="auto"/>
        <w:left w:val="none" w:sz="0" w:space="0" w:color="auto"/>
        <w:bottom w:val="none" w:sz="0" w:space="0" w:color="auto"/>
        <w:right w:val="none" w:sz="0" w:space="0" w:color="auto"/>
      </w:divBdr>
    </w:div>
    <w:div w:id="1006638112">
      <w:bodyDiv w:val="1"/>
      <w:marLeft w:val="0"/>
      <w:marRight w:val="0"/>
      <w:marTop w:val="0"/>
      <w:marBottom w:val="0"/>
      <w:divBdr>
        <w:top w:val="none" w:sz="0" w:space="0" w:color="auto"/>
        <w:left w:val="none" w:sz="0" w:space="0" w:color="auto"/>
        <w:bottom w:val="none" w:sz="0" w:space="0" w:color="auto"/>
        <w:right w:val="none" w:sz="0" w:space="0" w:color="auto"/>
      </w:divBdr>
    </w:div>
    <w:div w:id="1109202807">
      <w:bodyDiv w:val="1"/>
      <w:marLeft w:val="0"/>
      <w:marRight w:val="0"/>
      <w:marTop w:val="0"/>
      <w:marBottom w:val="0"/>
      <w:divBdr>
        <w:top w:val="none" w:sz="0" w:space="0" w:color="auto"/>
        <w:left w:val="none" w:sz="0" w:space="0" w:color="auto"/>
        <w:bottom w:val="none" w:sz="0" w:space="0" w:color="auto"/>
        <w:right w:val="none" w:sz="0" w:space="0" w:color="auto"/>
      </w:divBdr>
    </w:div>
    <w:div w:id="1275791908">
      <w:bodyDiv w:val="1"/>
      <w:marLeft w:val="0"/>
      <w:marRight w:val="0"/>
      <w:marTop w:val="0"/>
      <w:marBottom w:val="0"/>
      <w:divBdr>
        <w:top w:val="none" w:sz="0" w:space="0" w:color="auto"/>
        <w:left w:val="none" w:sz="0" w:space="0" w:color="auto"/>
        <w:bottom w:val="none" w:sz="0" w:space="0" w:color="auto"/>
        <w:right w:val="none" w:sz="0" w:space="0" w:color="auto"/>
      </w:divBdr>
    </w:div>
    <w:div w:id="1341423340">
      <w:bodyDiv w:val="1"/>
      <w:marLeft w:val="0"/>
      <w:marRight w:val="0"/>
      <w:marTop w:val="0"/>
      <w:marBottom w:val="0"/>
      <w:divBdr>
        <w:top w:val="none" w:sz="0" w:space="0" w:color="auto"/>
        <w:left w:val="none" w:sz="0" w:space="0" w:color="auto"/>
        <w:bottom w:val="none" w:sz="0" w:space="0" w:color="auto"/>
        <w:right w:val="none" w:sz="0" w:space="0" w:color="auto"/>
      </w:divBdr>
      <w:divsChild>
        <w:div w:id="1283195059">
          <w:marLeft w:val="0"/>
          <w:marRight w:val="0"/>
          <w:marTop w:val="0"/>
          <w:marBottom w:val="0"/>
          <w:divBdr>
            <w:top w:val="none" w:sz="0" w:space="0" w:color="auto"/>
            <w:left w:val="none" w:sz="0" w:space="0" w:color="auto"/>
            <w:bottom w:val="none" w:sz="0" w:space="0" w:color="auto"/>
            <w:right w:val="none" w:sz="0" w:space="0" w:color="auto"/>
          </w:divBdr>
          <w:divsChild>
            <w:div w:id="19374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025388">
      <w:bodyDiv w:val="1"/>
      <w:marLeft w:val="0"/>
      <w:marRight w:val="0"/>
      <w:marTop w:val="0"/>
      <w:marBottom w:val="0"/>
      <w:divBdr>
        <w:top w:val="none" w:sz="0" w:space="0" w:color="auto"/>
        <w:left w:val="none" w:sz="0" w:space="0" w:color="auto"/>
        <w:bottom w:val="none" w:sz="0" w:space="0" w:color="auto"/>
        <w:right w:val="none" w:sz="0" w:space="0" w:color="auto"/>
      </w:divBdr>
    </w:div>
    <w:div w:id="1653369207">
      <w:bodyDiv w:val="1"/>
      <w:marLeft w:val="0"/>
      <w:marRight w:val="0"/>
      <w:marTop w:val="0"/>
      <w:marBottom w:val="0"/>
      <w:divBdr>
        <w:top w:val="none" w:sz="0" w:space="0" w:color="auto"/>
        <w:left w:val="none" w:sz="0" w:space="0" w:color="auto"/>
        <w:bottom w:val="none" w:sz="0" w:space="0" w:color="auto"/>
        <w:right w:val="none" w:sz="0" w:space="0" w:color="auto"/>
      </w:divBdr>
    </w:div>
    <w:div w:id="1704018022">
      <w:bodyDiv w:val="1"/>
      <w:marLeft w:val="0"/>
      <w:marRight w:val="0"/>
      <w:marTop w:val="0"/>
      <w:marBottom w:val="0"/>
      <w:divBdr>
        <w:top w:val="none" w:sz="0" w:space="0" w:color="auto"/>
        <w:left w:val="none" w:sz="0" w:space="0" w:color="auto"/>
        <w:bottom w:val="none" w:sz="0" w:space="0" w:color="auto"/>
        <w:right w:val="none" w:sz="0" w:space="0" w:color="auto"/>
      </w:divBdr>
    </w:div>
    <w:div w:id="1738473965">
      <w:bodyDiv w:val="1"/>
      <w:marLeft w:val="0"/>
      <w:marRight w:val="0"/>
      <w:marTop w:val="0"/>
      <w:marBottom w:val="0"/>
      <w:divBdr>
        <w:top w:val="none" w:sz="0" w:space="0" w:color="auto"/>
        <w:left w:val="none" w:sz="0" w:space="0" w:color="auto"/>
        <w:bottom w:val="none" w:sz="0" w:space="0" w:color="auto"/>
        <w:right w:val="none" w:sz="0" w:space="0" w:color="auto"/>
      </w:divBdr>
    </w:div>
    <w:div w:id="1959483190">
      <w:bodyDiv w:val="1"/>
      <w:marLeft w:val="0"/>
      <w:marRight w:val="0"/>
      <w:marTop w:val="0"/>
      <w:marBottom w:val="0"/>
      <w:divBdr>
        <w:top w:val="none" w:sz="0" w:space="0" w:color="auto"/>
        <w:left w:val="none" w:sz="0" w:space="0" w:color="auto"/>
        <w:bottom w:val="none" w:sz="0" w:space="0" w:color="auto"/>
        <w:right w:val="none" w:sz="0" w:space="0" w:color="auto"/>
      </w:divBdr>
    </w:div>
    <w:div w:id="2056738725">
      <w:bodyDiv w:val="1"/>
      <w:marLeft w:val="0"/>
      <w:marRight w:val="0"/>
      <w:marTop w:val="0"/>
      <w:marBottom w:val="0"/>
      <w:divBdr>
        <w:top w:val="none" w:sz="0" w:space="0" w:color="auto"/>
        <w:left w:val="none" w:sz="0" w:space="0" w:color="auto"/>
        <w:bottom w:val="none" w:sz="0" w:space="0" w:color="auto"/>
        <w:right w:val="none" w:sz="0" w:space="0" w:color="auto"/>
      </w:divBdr>
    </w:div>
    <w:div w:id="2078434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66159-03A8-4CD8-81C0-B83525A42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2</Pages>
  <Words>419</Words>
  <Characters>2391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sanblas35</dc:creator>
  <cp:lastModifiedBy>Administrator</cp:lastModifiedBy>
  <cp:revision>36</cp:revision>
  <cp:lastPrinted>2022-04-13T04:32:00Z</cp:lastPrinted>
  <dcterms:created xsi:type="dcterms:W3CDTF">2022-04-03T14:32:00Z</dcterms:created>
  <dcterms:modified xsi:type="dcterms:W3CDTF">2024-05-16T03:19:00Z</dcterms:modified>
</cp:coreProperties>
</file>